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B1C80" w14:textId="78999794" w:rsidR="00E96119" w:rsidRPr="00C67462" w:rsidRDefault="00026B47" w:rsidP="00E96119">
      <w:pPr>
        <w:pStyle w:val="Heading1"/>
        <w:rPr>
          <w:rFonts w:ascii="Calibri" w:hAnsi="Calibri" w:cs="Calibri"/>
          <w:b/>
          <w:bCs/>
          <w:sz w:val="24"/>
          <w:szCs w:val="24"/>
        </w:rPr>
      </w:pPr>
      <w:r w:rsidRPr="00C67462">
        <w:rPr>
          <w:rFonts w:ascii="Calibri" w:hAnsi="Calibri" w:cs="Calibri"/>
          <w:b/>
          <w:bCs/>
          <w:sz w:val="24"/>
          <w:szCs w:val="24"/>
        </w:rPr>
        <w:t>Amesite Non-credit</w:t>
      </w:r>
      <w:r w:rsidR="008025D7">
        <w:rPr>
          <w:rFonts w:ascii="Calibri" w:hAnsi="Calibri" w:cs="Calibri"/>
          <w:b/>
          <w:bCs/>
          <w:sz w:val="24"/>
          <w:szCs w:val="24"/>
        </w:rPr>
        <w:t xml:space="preserve"> development guide</w:t>
      </w:r>
    </w:p>
    <w:p w14:paraId="0C55D681" w14:textId="09373322" w:rsidR="00100135" w:rsidRPr="0075343B" w:rsidRDefault="0075343B" w:rsidP="00E96119">
      <w:pPr>
        <w:rPr>
          <w:rFonts w:ascii="Calibri" w:hAnsi="Calibri" w:cs="Calibri"/>
          <w:bCs/>
        </w:rPr>
      </w:pPr>
      <w:r w:rsidRPr="0075343B">
        <w:rPr>
          <w:rFonts w:ascii="Calibri" w:hAnsi="Calibri" w:cs="Calibri"/>
          <w:bCs/>
        </w:rPr>
        <w:t xml:space="preserve">The purpose of this </w:t>
      </w:r>
      <w:r>
        <w:rPr>
          <w:rFonts w:ascii="Calibri" w:hAnsi="Calibri" w:cs="Calibri"/>
          <w:bCs/>
        </w:rPr>
        <w:t xml:space="preserve">document is to outline the processes for </w:t>
      </w:r>
      <w:r w:rsidR="008460A5">
        <w:rPr>
          <w:rFonts w:ascii="Calibri" w:hAnsi="Calibri" w:cs="Calibri"/>
          <w:bCs/>
        </w:rPr>
        <w:t>developing</w:t>
      </w:r>
      <w:r w:rsidR="00D53A5E">
        <w:rPr>
          <w:rFonts w:ascii="Calibri" w:hAnsi="Calibri" w:cs="Calibri"/>
          <w:bCs/>
        </w:rPr>
        <w:t xml:space="preserve"> </w:t>
      </w:r>
      <w:r>
        <w:rPr>
          <w:rFonts w:ascii="Calibri" w:hAnsi="Calibri" w:cs="Calibri"/>
          <w:bCs/>
        </w:rPr>
        <w:t>non-credit learning opportunities on the Amesite platform</w:t>
      </w:r>
      <w:r w:rsidR="00BE0EE5">
        <w:rPr>
          <w:rFonts w:ascii="Calibri" w:hAnsi="Calibri" w:cs="Calibri"/>
          <w:bCs/>
        </w:rPr>
        <w:t>.</w:t>
      </w:r>
    </w:p>
    <w:p w14:paraId="5A0D8D7F" w14:textId="5F9A5282" w:rsidR="00C67462" w:rsidRDefault="00C67462" w:rsidP="00C67462">
      <w:pPr>
        <w:pStyle w:val="Heading2"/>
      </w:pPr>
      <w:r w:rsidRPr="00C67462">
        <w:t xml:space="preserve">NEW ONLINE NON-CREDIT </w:t>
      </w:r>
      <w:r w:rsidR="008E5F93">
        <w:t>offering</w:t>
      </w:r>
    </w:p>
    <w:p w14:paraId="7C6896C2" w14:textId="77777777" w:rsidR="00F578BB" w:rsidRPr="00D37403" w:rsidRDefault="00F578BB" w:rsidP="00F578BB">
      <w:pPr>
        <w:pStyle w:val="Heading4"/>
        <w:rPr>
          <w:rStyle w:val="Emphasis"/>
          <w:rFonts w:ascii="Calibri" w:hAnsi="Calibri" w:cs="Calibri"/>
        </w:rPr>
      </w:pPr>
      <w:r w:rsidRPr="00D37403">
        <w:rPr>
          <w:rFonts w:ascii="Calibri" w:hAnsi="Calibri" w:cs="Calibri"/>
        </w:rPr>
        <w:t>Idea</w:t>
      </w:r>
      <w:r w:rsidRPr="00D37403">
        <w:rPr>
          <w:rStyle w:val="Emphasis"/>
          <w:rFonts w:ascii="Calibri" w:hAnsi="Calibri" w:cs="Calibri"/>
        </w:rPr>
        <w:t xml:space="preserve"> </w:t>
      </w:r>
      <w:r w:rsidRPr="00D37403">
        <w:rPr>
          <w:rFonts w:ascii="Calibri" w:hAnsi="Calibri" w:cs="Calibri"/>
        </w:rPr>
        <w:t>Submission</w:t>
      </w:r>
    </w:p>
    <w:p w14:paraId="536C7ACD" w14:textId="5C5BCD2F" w:rsidR="00F578BB" w:rsidRPr="00E36DFA" w:rsidRDefault="00F578BB" w:rsidP="00F578BB">
      <w:pPr>
        <w:pStyle w:val="ListParagraph"/>
        <w:numPr>
          <w:ilvl w:val="0"/>
          <w:numId w:val="30"/>
        </w:numPr>
        <w:rPr>
          <w:rFonts w:ascii="Calibri" w:hAnsi="Calibri" w:cs="Calibri"/>
        </w:rPr>
      </w:pPr>
      <w:r w:rsidRPr="7AACA1F8">
        <w:rPr>
          <w:rFonts w:ascii="Calibri" w:hAnsi="Calibri" w:cs="Calibri"/>
        </w:rPr>
        <w:t xml:space="preserve">Submit your idea for a new non-credit learning opportunity via the </w:t>
      </w:r>
      <w:hyperlink r:id="rId11">
        <w:r w:rsidRPr="7AACA1F8">
          <w:rPr>
            <w:rFonts w:ascii="Calibri" w:hAnsi="Calibri" w:cs="Calibri"/>
            <w:color w:val="304875" w:themeColor="accent6" w:themeShade="BF"/>
            <w:u w:val="single"/>
          </w:rPr>
          <w:t>Service Catalog</w:t>
        </w:r>
      </w:hyperlink>
      <w:bookmarkStart w:id="0" w:name="_Int_cXOAhNzy"/>
      <w:r w:rsidRPr="7AACA1F8">
        <w:rPr>
          <w:rFonts w:ascii="Calibri" w:hAnsi="Calibri" w:cs="Calibri"/>
        </w:rPr>
        <w:t xml:space="preserve">. </w:t>
      </w:r>
      <w:bookmarkEnd w:id="0"/>
    </w:p>
    <w:p w14:paraId="03AFDABA" w14:textId="4E6C25F9" w:rsidR="00F578BB" w:rsidRPr="00E36DFA" w:rsidRDefault="00F578BB" w:rsidP="00F578BB">
      <w:pPr>
        <w:pStyle w:val="ListParagraph"/>
        <w:numPr>
          <w:ilvl w:val="1"/>
          <w:numId w:val="30"/>
        </w:numPr>
        <w:rPr>
          <w:rFonts w:ascii="Calibri" w:hAnsi="Calibri" w:cs="Calibri"/>
        </w:rPr>
      </w:pPr>
      <w:r w:rsidRPr="00E36DFA">
        <w:rPr>
          <w:rFonts w:ascii="Calibri" w:hAnsi="Calibri" w:cs="Calibri"/>
        </w:rPr>
        <w:t xml:space="preserve">Select the </w:t>
      </w:r>
      <w:hyperlink r:id="rId12" w:history="1">
        <w:r w:rsidRPr="003117B1">
          <w:rPr>
            <w:rStyle w:val="Hyperlink"/>
            <w:rFonts w:ascii="Calibri" w:hAnsi="Calibri" w:cs="Calibri"/>
          </w:rPr>
          <w:t>Innovation and Online category</w:t>
        </w:r>
      </w:hyperlink>
      <w:r w:rsidRPr="00E36DFA">
        <w:rPr>
          <w:rFonts w:ascii="Calibri" w:hAnsi="Calibri" w:cs="Calibri"/>
        </w:rPr>
        <w:t xml:space="preserve"> and then the </w:t>
      </w:r>
      <w:hyperlink r:id="rId13" w:history="1">
        <w:r w:rsidRPr="00D96C06">
          <w:rPr>
            <w:rStyle w:val="Hyperlink"/>
            <w:rFonts w:ascii="Calibri" w:hAnsi="Calibri" w:cs="Calibri"/>
          </w:rPr>
          <w:t xml:space="preserve">Non-credit Professional Development </w:t>
        </w:r>
        <w:r w:rsidR="00D96C06" w:rsidRPr="00D96C06">
          <w:rPr>
            <w:rStyle w:val="Hyperlink"/>
            <w:rFonts w:ascii="Calibri" w:hAnsi="Calibri" w:cs="Calibri"/>
          </w:rPr>
          <w:t>Request</w:t>
        </w:r>
      </w:hyperlink>
      <w:r w:rsidRPr="00E36DFA">
        <w:rPr>
          <w:rFonts w:ascii="Calibri" w:hAnsi="Calibri" w:cs="Calibri"/>
        </w:rPr>
        <w:t xml:space="preserve">. </w:t>
      </w:r>
    </w:p>
    <w:p w14:paraId="0C66B34B" w14:textId="7112CD9C" w:rsidR="00F578BB" w:rsidRPr="00E36DFA" w:rsidRDefault="00F578BB" w:rsidP="00F578BB">
      <w:pPr>
        <w:pStyle w:val="ListParagraph"/>
        <w:numPr>
          <w:ilvl w:val="1"/>
          <w:numId w:val="30"/>
        </w:numPr>
        <w:rPr>
          <w:rFonts w:ascii="Calibri" w:hAnsi="Calibri" w:cs="Calibri"/>
        </w:rPr>
      </w:pPr>
      <w:r w:rsidRPr="00E36DFA">
        <w:rPr>
          <w:rFonts w:ascii="Calibri" w:hAnsi="Calibri" w:cs="Calibri"/>
        </w:rPr>
        <w:t>Select the “</w:t>
      </w:r>
      <w:r w:rsidR="00D96C06">
        <w:rPr>
          <w:rFonts w:ascii="Calibri" w:hAnsi="Calibri" w:cs="Calibri"/>
        </w:rPr>
        <w:t xml:space="preserve">Start a New </w:t>
      </w:r>
      <w:r w:rsidRPr="00E36DFA">
        <w:rPr>
          <w:rFonts w:ascii="Calibri" w:hAnsi="Calibri" w:cs="Calibri"/>
        </w:rPr>
        <w:t xml:space="preserve">Request” button in the upper right corner. </w:t>
      </w:r>
    </w:p>
    <w:p w14:paraId="5AF8EDAE" w14:textId="21EDFFCE" w:rsidR="00F578BB" w:rsidRPr="00E36DFA" w:rsidRDefault="00F578BB" w:rsidP="00F578BB">
      <w:pPr>
        <w:pStyle w:val="ListParagraph"/>
        <w:numPr>
          <w:ilvl w:val="1"/>
          <w:numId w:val="30"/>
        </w:numPr>
        <w:rPr>
          <w:rFonts w:ascii="Calibri" w:hAnsi="Calibri" w:cs="Calibri"/>
        </w:rPr>
      </w:pPr>
      <w:r w:rsidRPr="00E36DFA">
        <w:rPr>
          <w:rFonts w:ascii="Calibri" w:hAnsi="Calibri" w:cs="Calibri"/>
        </w:rPr>
        <w:t>Fill out the form</w:t>
      </w:r>
      <w:r w:rsidR="00D03AC4" w:rsidRPr="00E36DFA">
        <w:rPr>
          <w:rFonts w:ascii="Calibri" w:hAnsi="Calibri" w:cs="Calibri"/>
        </w:rPr>
        <w:t>.</w:t>
      </w:r>
    </w:p>
    <w:p w14:paraId="1AC31736" w14:textId="57BB564B" w:rsidR="00F578BB" w:rsidRDefault="00F578BB" w:rsidP="00F578BB">
      <w:pPr>
        <w:pStyle w:val="ListParagraph"/>
        <w:numPr>
          <w:ilvl w:val="1"/>
          <w:numId w:val="30"/>
        </w:numPr>
        <w:rPr>
          <w:rFonts w:ascii="Calibri" w:hAnsi="Calibri" w:cs="Calibri"/>
        </w:rPr>
      </w:pPr>
      <w:r w:rsidRPr="00E36DFA">
        <w:rPr>
          <w:rFonts w:ascii="Calibri" w:hAnsi="Calibri" w:cs="Calibri"/>
        </w:rPr>
        <w:t>Click submi</w:t>
      </w:r>
      <w:r w:rsidR="00D03AC4" w:rsidRPr="00E36DFA">
        <w:rPr>
          <w:rFonts w:ascii="Calibri" w:hAnsi="Calibri" w:cs="Calibri"/>
        </w:rPr>
        <w:t xml:space="preserve">t. </w:t>
      </w:r>
    </w:p>
    <w:p w14:paraId="48EA6AD1" w14:textId="78C6E7DD" w:rsidR="004B2DD4" w:rsidRPr="00E36DFA" w:rsidRDefault="004B2DD4" w:rsidP="004B2DD4">
      <w:pPr>
        <w:pStyle w:val="ListParagraph"/>
        <w:numPr>
          <w:ilvl w:val="0"/>
          <w:numId w:val="30"/>
        </w:numPr>
        <w:rPr>
          <w:rFonts w:ascii="Calibri" w:hAnsi="Calibri" w:cs="Calibri"/>
        </w:rPr>
      </w:pPr>
      <w:r>
        <w:rPr>
          <w:rFonts w:ascii="Calibri" w:hAnsi="Calibri" w:cs="Calibri"/>
        </w:rPr>
        <w:t xml:space="preserve">Note that if you need to modify a submission, simply add a comment to the ticket by going to the </w:t>
      </w:r>
      <w:hyperlink r:id="rId14" w:history="1">
        <w:r w:rsidRPr="004B2DD4">
          <w:rPr>
            <w:rStyle w:val="Hyperlink"/>
            <w:rFonts w:ascii="Calibri" w:hAnsi="Calibri" w:cs="Calibri"/>
          </w:rPr>
          <w:t>TeamDynamix portal</w:t>
        </w:r>
      </w:hyperlink>
      <w:r>
        <w:rPr>
          <w:rFonts w:ascii="Calibri" w:hAnsi="Calibri" w:cs="Calibri"/>
        </w:rPr>
        <w:t xml:space="preserve"> and selecting the My Submitted Tickets button.  Select your ticket from the list, scroll down to the bottom and under Feed select the Comment button.  Make any adjustments to your submission in the comment box and select Save. </w:t>
      </w:r>
    </w:p>
    <w:p w14:paraId="4F06D053" w14:textId="3044F2F7" w:rsidR="00C15F32" w:rsidRPr="00282B18" w:rsidRDefault="007B10E6" w:rsidP="00C15F32">
      <w:pPr>
        <w:pStyle w:val="Heading4"/>
        <w:rPr>
          <w:rFonts w:ascii="Calibri" w:hAnsi="Calibri" w:cs="Calibri"/>
        </w:rPr>
      </w:pPr>
      <w:r>
        <w:rPr>
          <w:rFonts w:ascii="Calibri" w:hAnsi="Calibri" w:cs="Calibri"/>
        </w:rPr>
        <w:t>evaluation</w:t>
      </w:r>
      <w:r w:rsidR="00C15F32" w:rsidRPr="00282B18">
        <w:rPr>
          <w:rFonts w:ascii="Calibri" w:hAnsi="Calibri" w:cs="Calibri"/>
        </w:rPr>
        <w:t xml:space="preserve"> </w:t>
      </w:r>
    </w:p>
    <w:p w14:paraId="0A467E0F" w14:textId="7CC017C4" w:rsidR="008329B1" w:rsidRPr="008329B1" w:rsidRDefault="00EC3122" w:rsidP="008329B1">
      <w:pPr>
        <w:rPr>
          <w:rFonts w:ascii="Calibri" w:hAnsi="Calibri" w:cs="Calibri"/>
        </w:rPr>
      </w:pPr>
      <w:r>
        <w:rPr>
          <w:rFonts w:ascii="Calibri" w:hAnsi="Calibri" w:cs="Calibri"/>
        </w:rPr>
        <w:t>In preparation for the discussion with your Dean/Supervisor</w:t>
      </w:r>
      <w:r w:rsidR="007661F9">
        <w:rPr>
          <w:rFonts w:ascii="Calibri" w:hAnsi="Calibri" w:cs="Calibri"/>
        </w:rPr>
        <w:t xml:space="preserve">, prepare to discuss the following: </w:t>
      </w:r>
    </w:p>
    <w:p w14:paraId="6FB1EDAF" w14:textId="038BE432" w:rsidR="0048759E" w:rsidRDefault="0048759E" w:rsidP="00CD5855">
      <w:pPr>
        <w:pStyle w:val="ListParagraph"/>
        <w:numPr>
          <w:ilvl w:val="0"/>
          <w:numId w:val="30"/>
        </w:numPr>
        <w:rPr>
          <w:rFonts w:ascii="Calibri" w:hAnsi="Calibri" w:cs="Calibri"/>
        </w:rPr>
      </w:pPr>
      <w:r>
        <w:rPr>
          <w:rFonts w:ascii="Calibri" w:hAnsi="Calibri" w:cs="Calibri"/>
        </w:rPr>
        <w:t>Any collaboration with external or internal partners.</w:t>
      </w:r>
    </w:p>
    <w:p w14:paraId="73D6A36E" w14:textId="7B369FB7" w:rsidR="005E384A" w:rsidRDefault="005E384A" w:rsidP="00CD5855">
      <w:pPr>
        <w:pStyle w:val="ListParagraph"/>
        <w:numPr>
          <w:ilvl w:val="0"/>
          <w:numId w:val="30"/>
        </w:numPr>
        <w:rPr>
          <w:rFonts w:ascii="Calibri" w:hAnsi="Calibri" w:cs="Calibri"/>
        </w:rPr>
      </w:pPr>
      <w:r w:rsidRPr="1B11C6D0">
        <w:rPr>
          <w:rFonts w:ascii="Calibri" w:hAnsi="Calibri" w:cs="Calibri"/>
        </w:rPr>
        <w:t>Identify primary audience</w:t>
      </w:r>
      <w:r w:rsidR="00EB49CC">
        <w:rPr>
          <w:rFonts w:ascii="Calibri" w:hAnsi="Calibri" w:cs="Calibri"/>
        </w:rPr>
        <w:t xml:space="preserve">, information regarding demand and competition in the market. </w:t>
      </w:r>
    </w:p>
    <w:p w14:paraId="7EFD76EC" w14:textId="3C31CD77" w:rsidR="001D3611" w:rsidRDefault="002947C6" w:rsidP="00CD5855">
      <w:pPr>
        <w:pStyle w:val="ListParagraph"/>
        <w:numPr>
          <w:ilvl w:val="0"/>
          <w:numId w:val="30"/>
        </w:numPr>
        <w:rPr>
          <w:rFonts w:ascii="Calibri" w:hAnsi="Calibri" w:cs="Calibri"/>
        </w:rPr>
      </w:pPr>
      <w:r>
        <w:rPr>
          <w:rFonts w:ascii="Calibri" w:hAnsi="Calibri" w:cs="Calibri"/>
        </w:rPr>
        <w:t>Estimated</w:t>
      </w:r>
      <w:r w:rsidR="001D3611" w:rsidRPr="1B11C6D0">
        <w:rPr>
          <w:rFonts w:ascii="Calibri" w:hAnsi="Calibri" w:cs="Calibri"/>
        </w:rPr>
        <w:t xml:space="preserve"> hours to develop the opportunity</w:t>
      </w:r>
      <w:r w:rsidR="001D3611" w:rsidRPr="7AACA1F8">
        <w:rPr>
          <w:rFonts w:ascii="Calibri" w:hAnsi="Calibri" w:cs="Calibri"/>
        </w:rPr>
        <w:t>.</w:t>
      </w:r>
      <w:r w:rsidR="001D3611" w:rsidRPr="1B11C6D0">
        <w:rPr>
          <w:rFonts w:ascii="Calibri" w:hAnsi="Calibri" w:cs="Calibri"/>
        </w:rPr>
        <w:t xml:space="preserve"> Is </w:t>
      </w:r>
      <w:r w:rsidR="00C63D50">
        <w:rPr>
          <w:rFonts w:ascii="Calibri" w:hAnsi="Calibri" w:cs="Calibri"/>
        </w:rPr>
        <w:t>it</w:t>
      </w:r>
      <w:r w:rsidR="001D3611" w:rsidRPr="1B11C6D0">
        <w:rPr>
          <w:rFonts w:ascii="Calibri" w:hAnsi="Calibri" w:cs="Calibri"/>
        </w:rPr>
        <w:t xml:space="preserve"> a cut and paste of existing materials? Creation of </w:t>
      </w:r>
      <w:bookmarkStart w:id="1" w:name="_Int_8bkd4A88"/>
      <w:r w:rsidR="001D3611" w:rsidRPr="1B11C6D0">
        <w:rPr>
          <w:rFonts w:ascii="Calibri" w:hAnsi="Calibri" w:cs="Calibri"/>
        </w:rPr>
        <w:t>new content</w:t>
      </w:r>
      <w:bookmarkEnd w:id="1"/>
      <w:r w:rsidR="001D3611" w:rsidRPr="1B11C6D0">
        <w:rPr>
          <w:rFonts w:ascii="Calibri" w:hAnsi="Calibri" w:cs="Calibri"/>
        </w:rPr>
        <w:t>?</w:t>
      </w:r>
    </w:p>
    <w:p w14:paraId="01802073" w14:textId="31657AE2" w:rsidR="001D3611" w:rsidRDefault="00041B41" w:rsidP="00CD5855">
      <w:pPr>
        <w:pStyle w:val="ListParagraph"/>
        <w:numPr>
          <w:ilvl w:val="0"/>
          <w:numId w:val="30"/>
        </w:numPr>
        <w:rPr>
          <w:rFonts w:ascii="Calibri" w:hAnsi="Calibri" w:cs="Calibri"/>
        </w:rPr>
      </w:pPr>
      <w:r w:rsidRPr="1B11C6D0">
        <w:rPr>
          <w:rFonts w:ascii="Calibri" w:hAnsi="Calibri" w:cs="Calibri"/>
        </w:rPr>
        <w:t>Obtain a</w:t>
      </w:r>
      <w:r w:rsidR="006D49AA" w:rsidRPr="1B11C6D0">
        <w:rPr>
          <w:rFonts w:ascii="Calibri" w:hAnsi="Calibri" w:cs="Calibri"/>
        </w:rPr>
        <w:t>gree</w:t>
      </w:r>
      <w:r w:rsidRPr="1B11C6D0">
        <w:rPr>
          <w:rFonts w:ascii="Calibri" w:hAnsi="Calibri" w:cs="Calibri"/>
        </w:rPr>
        <w:t>ment on the number of hours that will be paid to develop th</w:t>
      </w:r>
      <w:r w:rsidR="00C63D50">
        <w:rPr>
          <w:rFonts w:ascii="Calibri" w:hAnsi="Calibri" w:cs="Calibri"/>
        </w:rPr>
        <w:t>e</w:t>
      </w:r>
      <w:r w:rsidRPr="1B11C6D0">
        <w:rPr>
          <w:rFonts w:ascii="Calibri" w:hAnsi="Calibri" w:cs="Calibri"/>
        </w:rPr>
        <w:t xml:space="preserve"> opportunity</w:t>
      </w:r>
      <w:r w:rsidR="005E384A" w:rsidRPr="1B11C6D0">
        <w:rPr>
          <w:rFonts w:ascii="Calibri" w:hAnsi="Calibri" w:cs="Calibri"/>
        </w:rPr>
        <w:t>.</w:t>
      </w:r>
    </w:p>
    <w:p w14:paraId="2189164C" w14:textId="3AD1A739" w:rsidR="00041B41" w:rsidRDefault="00041B41" w:rsidP="00CD5855">
      <w:pPr>
        <w:pStyle w:val="ListParagraph"/>
        <w:numPr>
          <w:ilvl w:val="0"/>
          <w:numId w:val="30"/>
        </w:numPr>
        <w:rPr>
          <w:rFonts w:ascii="Calibri" w:hAnsi="Calibri" w:cs="Calibri"/>
        </w:rPr>
      </w:pPr>
      <w:r>
        <w:rPr>
          <w:rFonts w:ascii="Calibri" w:hAnsi="Calibri" w:cs="Calibri"/>
        </w:rPr>
        <w:t xml:space="preserve">Develop a timeline for the content creation and </w:t>
      </w:r>
      <w:r w:rsidR="005E384A">
        <w:rPr>
          <w:rFonts w:ascii="Calibri" w:hAnsi="Calibri" w:cs="Calibri"/>
        </w:rPr>
        <w:t>tentative launch of the course/opportunity.</w:t>
      </w:r>
    </w:p>
    <w:p w14:paraId="39D73893" w14:textId="49C8C1DC" w:rsidR="00C14F12" w:rsidRDefault="00C14F12" w:rsidP="00CD5855">
      <w:pPr>
        <w:pStyle w:val="ListParagraph"/>
        <w:numPr>
          <w:ilvl w:val="0"/>
          <w:numId w:val="30"/>
        </w:numPr>
        <w:rPr>
          <w:rFonts w:ascii="Calibri" w:hAnsi="Calibri" w:cs="Calibri"/>
        </w:rPr>
      </w:pPr>
      <w:r w:rsidRPr="6DD281C1">
        <w:rPr>
          <w:rFonts w:ascii="Calibri" w:hAnsi="Calibri" w:cs="Calibri"/>
        </w:rPr>
        <w:t>Upon approval</w:t>
      </w:r>
      <w:r>
        <w:rPr>
          <w:rFonts w:ascii="Calibri" w:hAnsi="Calibri" w:cs="Calibri"/>
        </w:rPr>
        <w:t xml:space="preserve">, email </w:t>
      </w:r>
      <w:hyperlink r:id="rId15" w:history="1">
        <w:r w:rsidR="001A790C" w:rsidRPr="002B56D0">
          <w:rPr>
            <w:rStyle w:val="Hyperlink"/>
            <w:rFonts w:ascii="Calibri" w:hAnsi="Calibri" w:cs="Calibri"/>
          </w:rPr>
          <w:t>noncredit@cmich.edu</w:t>
        </w:r>
      </w:hyperlink>
      <w:r w:rsidR="001A790C">
        <w:rPr>
          <w:rFonts w:ascii="Calibri" w:hAnsi="Calibri" w:cs="Calibri"/>
        </w:rPr>
        <w:t xml:space="preserve"> </w:t>
      </w:r>
      <w:r>
        <w:rPr>
          <w:rFonts w:ascii="Calibri" w:hAnsi="Calibri" w:cs="Calibri"/>
        </w:rPr>
        <w:t>to obtain access to the Amesite platform</w:t>
      </w:r>
      <w:r w:rsidR="00651DD0">
        <w:rPr>
          <w:rFonts w:ascii="Calibri" w:hAnsi="Calibri" w:cs="Calibri"/>
        </w:rPr>
        <w:t xml:space="preserve"> (if new user). </w:t>
      </w:r>
    </w:p>
    <w:p w14:paraId="1809117F" w14:textId="77777777" w:rsidR="005820E5" w:rsidRDefault="005820E5" w:rsidP="005820E5">
      <w:pPr>
        <w:pStyle w:val="ListParagraph"/>
        <w:ind w:left="1080"/>
        <w:rPr>
          <w:rFonts w:ascii="Calibri" w:hAnsi="Calibri" w:cs="Calibri"/>
        </w:rPr>
      </w:pPr>
    </w:p>
    <w:p w14:paraId="3A91257E" w14:textId="17D84330" w:rsidR="00F40A9D" w:rsidRPr="00282B18" w:rsidRDefault="00282433" w:rsidP="00F40A9D">
      <w:pPr>
        <w:pStyle w:val="Heading4"/>
        <w:rPr>
          <w:rFonts w:ascii="Calibri" w:hAnsi="Calibri" w:cs="Calibri"/>
        </w:rPr>
      </w:pPr>
      <w:r>
        <w:rPr>
          <w:rFonts w:ascii="Calibri" w:hAnsi="Calibri" w:cs="Calibri"/>
        </w:rPr>
        <w:t xml:space="preserve">training &amp; </w:t>
      </w:r>
      <w:r w:rsidR="00282B18" w:rsidRPr="00282B18">
        <w:rPr>
          <w:rFonts w:ascii="Calibri" w:hAnsi="Calibri" w:cs="Calibri"/>
        </w:rPr>
        <w:t>design</w:t>
      </w:r>
    </w:p>
    <w:p w14:paraId="5547BD18" w14:textId="06152068" w:rsidR="00B74AD1" w:rsidRPr="004004DB" w:rsidRDefault="000F3B8F" w:rsidP="00630BFE">
      <w:pPr>
        <w:pStyle w:val="ListParagraph"/>
        <w:numPr>
          <w:ilvl w:val="0"/>
          <w:numId w:val="30"/>
        </w:numPr>
        <w:rPr>
          <w:rFonts w:ascii="Calibri" w:hAnsi="Calibri" w:cs="Calibri"/>
        </w:rPr>
      </w:pPr>
      <w:r w:rsidRPr="004004DB">
        <w:rPr>
          <w:rFonts w:ascii="Calibri" w:hAnsi="Calibri" w:cs="Calibri"/>
        </w:rPr>
        <w:t xml:space="preserve">Amesite training is provided </w:t>
      </w:r>
      <w:r w:rsidR="005B5DAD" w:rsidRPr="004004DB">
        <w:rPr>
          <w:rFonts w:ascii="Calibri" w:hAnsi="Calibri" w:cs="Calibri"/>
        </w:rPr>
        <w:t>in multiple formats</w:t>
      </w:r>
      <w:r w:rsidR="00AF38A3" w:rsidRPr="004004DB">
        <w:rPr>
          <w:rFonts w:ascii="Calibri" w:hAnsi="Calibri" w:cs="Calibri"/>
        </w:rPr>
        <w:t xml:space="preserve">, including written </w:t>
      </w:r>
      <w:r w:rsidR="0094154E" w:rsidRPr="004004DB">
        <w:rPr>
          <w:rFonts w:ascii="Calibri" w:hAnsi="Calibri" w:cs="Calibri"/>
        </w:rPr>
        <w:t>guides, pre-recorded training videos, as well as the ability to participate in a synchronous training session</w:t>
      </w:r>
      <w:bookmarkStart w:id="2" w:name="_Int_Df3F3IHA"/>
      <w:r w:rsidR="0094154E" w:rsidRPr="004004DB">
        <w:rPr>
          <w:rFonts w:ascii="Calibri" w:hAnsi="Calibri" w:cs="Calibri"/>
        </w:rPr>
        <w:t xml:space="preserve">.  </w:t>
      </w:r>
      <w:bookmarkEnd w:id="2"/>
      <w:r w:rsidR="00E1237D">
        <w:rPr>
          <w:rFonts w:ascii="Calibri" w:hAnsi="Calibri" w:cs="Calibri"/>
        </w:rPr>
        <w:t xml:space="preserve">Register for </w:t>
      </w:r>
      <w:r w:rsidR="004B6134">
        <w:rPr>
          <w:rFonts w:ascii="Calibri" w:hAnsi="Calibri" w:cs="Calibri"/>
        </w:rPr>
        <w:t>synchronous training by emailin</w:t>
      </w:r>
      <w:r w:rsidR="004D7DFD">
        <w:rPr>
          <w:rFonts w:ascii="Calibri" w:hAnsi="Calibri" w:cs="Calibri"/>
        </w:rPr>
        <w:t xml:space="preserve">g </w:t>
      </w:r>
      <w:hyperlink r:id="rId16" w:history="1">
        <w:r w:rsidR="001A790C" w:rsidRPr="002B56D0">
          <w:rPr>
            <w:rStyle w:val="Hyperlink"/>
            <w:rFonts w:ascii="Calibri" w:hAnsi="Calibri" w:cs="Calibri"/>
          </w:rPr>
          <w:t>noncredit@cmich.edu</w:t>
        </w:r>
      </w:hyperlink>
      <w:r w:rsidR="001A790C">
        <w:rPr>
          <w:rFonts w:ascii="Calibri" w:hAnsi="Calibri" w:cs="Calibri"/>
        </w:rPr>
        <w:t xml:space="preserve">. </w:t>
      </w:r>
      <w:r w:rsidR="004D7DFD">
        <w:rPr>
          <w:rFonts w:ascii="Calibri" w:hAnsi="Calibri" w:cs="Calibri"/>
        </w:rPr>
        <w:t xml:space="preserve"> </w:t>
      </w:r>
    </w:p>
    <w:p w14:paraId="51CB6088" w14:textId="2C6645D4" w:rsidR="000F3B8F" w:rsidRDefault="00A341DF" w:rsidP="00630BFE">
      <w:pPr>
        <w:pStyle w:val="ListParagraph"/>
        <w:numPr>
          <w:ilvl w:val="0"/>
          <w:numId w:val="30"/>
        </w:numPr>
        <w:rPr>
          <w:rFonts w:ascii="Calibri" w:hAnsi="Calibri" w:cs="Calibri"/>
        </w:rPr>
      </w:pPr>
      <w:r>
        <w:rPr>
          <w:rFonts w:ascii="Calibri" w:hAnsi="Calibri" w:cs="Calibri"/>
        </w:rPr>
        <w:t>D</w:t>
      </w:r>
      <w:r w:rsidR="00FB6740">
        <w:rPr>
          <w:rFonts w:ascii="Calibri" w:hAnsi="Calibri" w:cs="Calibri"/>
        </w:rPr>
        <w:t>esign</w:t>
      </w:r>
      <w:r>
        <w:rPr>
          <w:rFonts w:ascii="Calibri" w:hAnsi="Calibri" w:cs="Calibri"/>
        </w:rPr>
        <w:t>/build content (</w:t>
      </w:r>
      <w:r w:rsidR="00A83113">
        <w:rPr>
          <w:rFonts w:ascii="Calibri" w:hAnsi="Calibri" w:cs="Calibri"/>
        </w:rPr>
        <w:t>use existing or create new</w:t>
      </w:r>
      <w:r>
        <w:rPr>
          <w:rFonts w:ascii="Calibri" w:hAnsi="Calibri" w:cs="Calibri"/>
        </w:rPr>
        <w:t>)</w:t>
      </w:r>
    </w:p>
    <w:p w14:paraId="7FA37910" w14:textId="78ECD286" w:rsidR="0095182F" w:rsidRDefault="0095182F" w:rsidP="00861AE5">
      <w:pPr>
        <w:pStyle w:val="ListParagraph"/>
        <w:numPr>
          <w:ilvl w:val="1"/>
          <w:numId w:val="30"/>
        </w:numPr>
        <w:rPr>
          <w:rFonts w:ascii="Calibri" w:hAnsi="Calibri" w:cs="Calibri"/>
        </w:rPr>
      </w:pPr>
      <w:r>
        <w:rPr>
          <w:rFonts w:ascii="Calibri" w:hAnsi="Calibri" w:cs="Calibri"/>
        </w:rPr>
        <w:t>Define learning outcomes</w:t>
      </w:r>
    </w:p>
    <w:p w14:paraId="3055513F" w14:textId="05B26F3C" w:rsidR="0095182F" w:rsidRDefault="00850493" w:rsidP="00861AE5">
      <w:pPr>
        <w:pStyle w:val="ListParagraph"/>
        <w:numPr>
          <w:ilvl w:val="1"/>
          <w:numId w:val="30"/>
        </w:numPr>
        <w:rPr>
          <w:rFonts w:ascii="Calibri" w:hAnsi="Calibri" w:cs="Calibri"/>
        </w:rPr>
      </w:pPr>
      <w:r>
        <w:rPr>
          <w:rFonts w:ascii="Calibri" w:hAnsi="Calibri" w:cs="Calibri"/>
        </w:rPr>
        <w:t>Portion</w:t>
      </w:r>
      <w:r w:rsidR="0049295C">
        <w:rPr>
          <w:rFonts w:ascii="Calibri" w:hAnsi="Calibri" w:cs="Calibri"/>
        </w:rPr>
        <w:t xml:space="preserve"> </w:t>
      </w:r>
      <w:r>
        <w:rPr>
          <w:rFonts w:ascii="Calibri" w:hAnsi="Calibri" w:cs="Calibri"/>
        </w:rPr>
        <w:t>course content into segments</w:t>
      </w:r>
    </w:p>
    <w:p w14:paraId="4B17293D" w14:textId="77777777" w:rsidR="00C008D8" w:rsidRDefault="00C008D8" w:rsidP="00C008D8">
      <w:pPr>
        <w:pStyle w:val="ListParagraph"/>
        <w:numPr>
          <w:ilvl w:val="1"/>
          <w:numId w:val="30"/>
        </w:numPr>
        <w:rPr>
          <w:rFonts w:ascii="Calibri" w:hAnsi="Calibri" w:cs="Calibri"/>
        </w:rPr>
      </w:pPr>
      <w:r>
        <w:rPr>
          <w:rFonts w:ascii="Calibri" w:hAnsi="Calibri" w:cs="Calibri"/>
        </w:rPr>
        <w:t xml:space="preserve">Define, as applicable: </w:t>
      </w:r>
    </w:p>
    <w:p w14:paraId="2BAD70B7" w14:textId="21D0BC52" w:rsidR="00C008D8" w:rsidRPr="00C008D8" w:rsidRDefault="00C008D8" w:rsidP="00C008D8">
      <w:pPr>
        <w:pStyle w:val="ListParagraph"/>
        <w:numPr>
          <w:ilvl w:val="2"/>
          <w:numId w:val="30"/>
        </w:numPr>
        <w:rPr>
          <w:rFonts w:ascii="Calibri" w:hAnsi="Calibri" w:cs="Calibri"/>
        </w:rPr>
      </w:pPr>
      <w:r>
        <w:rPr>
          <w:rFonts w:ascii="Calibri" w:hAnsi="Calibri" w:cs="Calibri"/>
        </w:rPr>
        <w:t>r</w:t>
      </w:r>
      <w:r w:rsidRPr="00C008D8">
        <w:rPr>
          <w:rFonts w:ascii="Calibri" w:hAnsi="Calibri" w:cs="Calibri"/>
        </w:rPr>
        <w:t>equired readings</w:t>
      </w:r>
    </w:p>
    <w:p w14:paraId="37C9EA8E" w14:textId="142C2A18" w:rsidR="00C008D8" w:rsidRPr="00C008D8" w:rsidRDefault="00C008D8" w:rsidP="00C008D8">
      <w:pPr>
        <w:pStyle w:val="ListParagraph"/>
        <w:numPr>
          <w:ilvl w:val="2"/>
          <w:numId w:val="30"/>
        </w:numPr>
        <w:rPr>
          <w:rFonts w:ascii="Calibri" w:hAnsi="Calibri" w:cs="Calibri"/>
        </w:rPr>
      </w:pPr>
      <w:r>
        <w:rPr>
          <w:rFonts w:ascii="Calibri" w:hAnsi="Calibri" w:cs="Calibri"/>
        </w:rPr>
        <w:t>r</w:t>
      </w:r>
      <w:r w:rsidRPr="00C008D8">
        <w:rPr>
          <w:rFonts w:ascii="Calibri" w:hAnsi="Calibri" w:cs="Calibri"/>
        </w:rPr>
        <w:t>elevant learning activities</w:t>
      </w:r>
    </w:p>
    <w:p w14:paraId="58382DC4" w14:textId="245E35AC" w:rsidR="00C008D8" w:rsidRPr="00C008D8" w:rsidRDefault="00C008D8" w:rsidP="00C008D8">
      <w:pPr>
        <w:pStyle w:val="ListParagraph"/>
        <w:numPr>
          <w:ilvl w:val="2"/>
          <w:numId w:val="30"/>
        </w:numPr>
        <w:rPr>
          <w:rFonts w:ascii="Calibri" w:hAnsi="Calibri" w:cs="Calibri"/>
        </w:rPr>
      </w:pPr>
      <w:r>
        <w:rPr>
          <w:rFonts w:ascii="Calibri" w:hAnsi="Calibri" w:cs="Calibri"/>
        </w:rPr>
        <w:t>s</w:t>
      </w:r>
      <w:r w:rsidRPr="00C008D8">
        <w:rPr>
          <w:rFonts w:ascii="Calibri" w:hAnsi="Calibri" w:cs="Calibri"/>
        </w:rPr>
        <w:t>upplemental interactions</w:t>
      </w:r>
    </w:p>
    <w:p w14:paraId="7E408C6B" w14:textId="19409D82" w:rsidR="00C008D8" w:rsidRDefault="00C008D8" w:rsidP="00C008D8">
      <w:pPr>
        <w:pStyle w:val="ListParagraph"/>
        <w:numPr>
          <w:ilvl w:val="2"/>
          <w:numId w:val="30"/>
        </w:numPr>
        <w:rPr>
          <w:rFonts w:ascii="Calibri" w:hAnsi="Calibri" w:cs="Calibri"/>
        </w:rPr>
      </w:pPr>
      <w:r>
        <w:rPr>
          <w:rFonts w:ascii="Calibri" w:hAnsi="Calibri" w:cs="Calibri"/>
        </w:rPr>
        <w:t>a</w:t>
      </w:r>
      <w:r w:rsidRPr="00C008D8">
        <w:rPr>
          <w:rFonts w:ascii="Calibri" w:hAnsi="Calibri" w:cs="Calibri"/>
        </w:rPr>
        <w:t>ssessment of objectives</w:t>
      </w:r>
    </w:p>
    <w:p w14:paraId="3B01F02E" w14:textId="089C9531" w:rsidR="00A83113" w:rsidRDefault="00A46A9B" w:rsidP="004C3325">
      <w:pPr>
        <w:pStyle w:val="ListParagraph"/>
        <w:numPr>
          <w:ilvl w:val="2"/>
          <w:numId w:val="30"/>
        </w:numPr>
        <w:rPr>
          <w:rFonts w:ascii="Calibri" w:hAnsi="Calibri" w:cs="Calibri"/>
        </w:rPr>
      </w:pPr>
      <w:r>
        <w:rPr>
          <w:rFonts w:ascii="Calibri" w:hAnsi="Calibri" w:cs="Calibri"/>
        </w:rPr>
        <w:t xml:space="preserve">accessibility </w:t>
      </w:r>
      <w:r w:rsidR="004B4FA8">
        <w:rPr>
          <w:rFonts w:ascii="Calibri" w:hAnsi="Calibri" w:cs="Calibri"/>
        </w:rPr>
        <w:t>considerations</w:t>
      </w:r>
    </w:p>
    <w:p w14:paraId="0CF75A88" w14:textId="12DA3585" w:rsidR="00FB5220" w:rsidRPr="00282B18" w:rsidRDefault="00282B18" w:rsidP="00FB5220">
      <w:pPr>
        <w:pStyle w:val="Heading4"/>
        <w:rPr>
          <w:rFonts w:ascii="Calibri" w:hAnsi="Calibri" w:cs="Calibri"/>
        </w:rPr>
      </w:pPr>
      <w:r w:rsidRPr="00282B18">
        <w:rPr>
          <w:rFonts w:ascii="Calibri" w:hAnsi="Calibri" w:cs="Calibri"/>
        </w:rPr>
        <w:t>implementation</w:t>
      </w:r>
    </w:p>
    <w:p w14:paraId="7B99E81A" w14:textId="7EA59E17" w:rsidR="004C0C26" w:rsidRDefault="0025245C" w:rsidP="00183CE9">
      <w:pPr>
        <w:pStyle w:val="ListParagraph"/>
        <w:numPr>
          <w:ilvl w:val="0"/>
          <w:numId w:val="31"/>
        </w:numPr>
        <w:rPr>
          <w:rFonts w:ascii="Calibri" w:hAnsi="Calibri" w:cs="Calibri"/>
        </w:rPr>
      </w:pPr>
      <w:r>
        <w:rPr>
          <w:rFonts w:ascii="Calibri" w:hAnsi="Calibri" w:cs="Calibri"/>
        </w:rPr>
        <w:t xml:space="preserve">Implement course </w:t>
      </w:r>
      <w:r w:rsidR="00D17B83">
        <w:rPr>
          <w:rFonts w:ascii="Calibri" w:hAnsi="Calibri" w:cs="Calibri"/>
        </w:rPr>
        <w:t xml:space="preserve">material </w:t>
      </w:r>
      <w:r>
        <w:rPr>
          <w:rFonts w:ascii="Calibri" w:hAnsi="Calibri" w:cs="Calibri"/>
        </w:rPr>
        <w:t>into the Amesite platform</w:t>
      </w:r>
      <w:r w:rsidR="000A3B84">
        <w:rPr>
          <w:rFonts w:ascii="Calibri" w:hAnsi="Calibri" w:cs="Calibri"/>
        </w:rPr>
        <w:t>.</w:t>
      </w:r>
    </w:p>
    <w:p w14:paraId="2FCE0D04" w14:textId="241D3F1C" w:rsidR="0025245C" w:rsidRDefault="00D17B83" w:rsidP="00183CE9">
      <w:pPr>
        <w:pStyle w:val="ListParagraph"/>
        <w:numPr>
          <w:ilvl w:val="0"/>
          <w:numId w:val="31"/>
        </w:numPr>
        <w:rPr>
          <w:rFonts w:ascii="Calibri" w:hAnsi="Calibri" w:cs="Calibri"/>
        </w:rPr>
      </w:pPr>
      <w:r>
        <w:rPr>
          <w:rFonts w:ascii="Calibri" w:hAnsi="Calibri" w:cs="Calibri"/>
        </w:rPr>
        <w:lastRenderedPageBreak/>
        <w:t xml:space="preserve">Conduct </w:t>
      </w:r>
      <w:r w:rsidR="00EE3A7C">
        <w:rPr>
          <w:rFonts w:ascii="Calibri" w:hAnsi="Calibri" w:cs="Calibri"/>
        </w:rPr>
        <w:t xml:space="preserve">user testing through </w:t>
      </w:r>
      <w:r w:rsidR="00917E6C">
        <w:rPr>
          <w:rFonts w:ascii="Calibri" w:hAnsi="Calibri" w:cs="Calibri"/>
        </w:rPr>
        <w:t>peer review</w:t>
      </w:r>
      <w:r w:rsidR="000A3B84">
        <w:rPr>
          <w:rFonts w:ascii="Calibri" w:hAnsi="Calibri" w:cs="Calibri"/>
        </w:rPr>
        <w:t>.</w:t>
      </w:r>
      <w:r w:rsidR="00917E6C">
        <w:rPr>
          <w:rFonts w:ascii="Calibri" w:hAnsi="Calibri" w:cs="Calibri"/>
        </w:rPr>
        <w:t xml:space="preserve"> </w:t>
      </w:r>
    </w:p>
    <w:p w14:paraId="4BCC8557" w14:textId="377D066D" w:rsidR="00491473" w:rsidRDefault="00491473" w:rsidP="00183CE9">
      <w:pPr>
        <w:pStyle w:val="ListParagraph"/>
        <w:numPr>
          <w:ilvl w:val="0"/>
          <w:numId w:val="31"/>
        </w:numPr>
        <w:rPr>
          <w:rFonts w:ascii="Calibri" w:hAnsi="Calibri" w:cs="Calibri"/>
        </w:rPr>
      </w:pPr>
      <w:r>
        <w:rPr>
          <w:rFonts w:ascii="Calibri" w:hAnsi="Calibri" w:cs="Calibri"/>
        </w:rPr>
        <w:t xml:space="preserve">Submit </w:t>
      </w:r>
      <w:r w:rsidR="00A2360D">
        <w:rPr>
          <w:rFonts w:ascii="Calibri" w:hAnsi="Calibri" w:cs="Calibri"/>
        </w:rPr>
        <w:t xml:space="preserve">completed </w:t>
      </w:r>
      <w:r w:rsidR="00D15F9D">
        <w:rPr>
          <w:rFonts w:ascii="Calibri" w:hAnsi="Calibri" w:cs="Calibri"/>
        </w:rPr>
        <w:t xml:space="preserve">peer review </w:t>
      </w:r>
      <w:r w:rsidR="00F11797">
        <w:rPr>
          <w:rFonts w:ascii="Calibri" w:hAnsi="Calibri" w:cs="Calibri"/>
        </w:rPr>
        <w:t>form</w:t>
      </w:r>
      <w:r w:rsidR="00D15F9D">
        <w:rPr>
          <w:rFonts w:ascii="Calibri" w:hAnsi="Calibri" w:cs="Calibri"/>
        </w:rPr>
        <w:t xml:space="preserve"> to </w:t>
      </w:r>
      <w:hyperlink r:id="rId17" w:history="1">
        <w:r w:rsidR="001A790C" w:rsidRPr="002B56D0">
          <w:rPr>
            <w:rStyle w:val="Hyperlink"/>
            <w:rFonts w:ascii="Calibri" w:hAnsi="Calibri" w:cs="Calibri"/>
          </w:rPr>
          <w:t>noncredit@cmich.edu</w:t>
        </w:r>
      </w:hyperlink>
      <w:r w:rsidR="00D15F9D">
        <w:rPr>
          <w:rFonts w:ascii="Calibri" w:hAnsi="Calibri" w:cs="Calibri"/>
        </w:rPr>
        <w:t xml:space="preserve"> for </w:t>
      </w:r>
      <w:r>
        <w:rPr>
          <w:rFonts w:ascii="Calibri" w:hAnsi="Calibri" w:cs="Calibri"/>
        </w:rPr>
        <w:t>final approval</w:t>
      </w:r>
      <w:r w:rsidR="000A3B84">
        <w:rPr>
          <w:rFonts w:ascii="Calibri" w:hAnsi="Calibri" w:cs="Calibri"/>
        </w:rPr>
        <w:t>.</w:t>
      </w:r>
    </w:p>
    <w:p w14:paraId="4EDD539F" w14:textId="442C5920" w:rsidR="0025245C" w:rsidRDefault="009D2527" w:rsidP="00183CE9">
      <w:pPr>
        <w:pStyle w:val="ListParagraph"/>
        <w:numPr>
          <w:ilvl w:val="0"/>
          <w:numId w:val="31"/>
        </w:numPr>
        <w:rPr>
          <w:rFonts w:ascii="Calibri" w:hAnsi="Calibri" w:cs="Calibri"/>
        </w:rPr>
      </w:pPr>
      <w:r>
        <w:rPr>
          <w:rFonts w:ascii="Calibri" w:hAnsi="Calibri" w:cs="Calibri"/>
        </w:rPr>
        <w:t xml:space="preserve">Upon final approval </w:t>
      </w:r>
      <w:r w:rsidR="00D17B83">
        <w:rPr>
          <w:rFonts w:ascii="Calibri" w:hAnsi="Calibri" w:cs="Calibri"/>
        </w:rPr>
        <w:t>“</w:t>
      </w:r>
      <w:r w:rsidR="00917E6C">
        <w:rPr>
          <w:rFonts w:ascii="Calibri" w:hAnsi="Calibri" w:cs="Calibri"/>
        </w:rPr>
        <w:t>Activate</w:t>
      </w:r>
      <w:r w:rsidR="00D17B83">
        <w:rPr>
          <w:rFonts w:ascii="Calibri" w:hAnsi="Calibri" w:cs="Calibri"/>
        </w:rPr>
        <w:t>”</w:t>
      </w:r>
      <w:r w:rsidR="0025245C">
        <w:rPr>
          <w:rFonts w:ascii="Calibri" w:hAnsi="Calibri" w:cs="Calibri"/>
        </w:rPr>
        <w:t xml:space="preserve"> course</w:t>
      </w:r>
      <w:r w:rsidR="008E708A">
        <w:rPr>
          <w:rFonts w:ascii="Calibri" w:hAnsi="Calibri" w:cs="Calibri"/>
        </w:rPr>
        <w:t xml:space="preserve"> in the Amesite platform</w:t>
      </w:r>
      <w:r w:rsidR="000A3B84">
        <w:rPr>
          <w:rFonts w:ascii="Calibri" w:hAnsi="Calibri" w:cs="Calibri"/>
        </w:rPr>
        <w:t>.</w:t>
      </w:r>
    </w:p>
    <w:p w14:paraId="070EC60D" w14:textId="13A70502" w:rsidR="00D77024" w:rsidRDefault="004336EC" w:rsidP="00EB1118">
      <w:pPr>
        <w:pStyle w:val="ListParagraph"/>
        <w:numPr>
          <w:ilvl w:val="0"/>
          <w:numId w:val="31"/>
        </w:numPr>
        <w:rPr>
          <w:rFonts w:ascii="Calibri" w:hAnsi="Calibri" w:cs="Calibri"/>
        </w:rPr>
      </w:pPr>
      <w:r w:rsidRPr="00026BD9">
        <w:rPr>
          <w:rFonts w:ascii="Calibri" w:hAnsi="Calibri" w:cs="Calibri"/>
        </w:rPr>
        <w:t>Any questions submitted by learners will go to the I</w:t>
      </w:r>
      <w:r w:rsidR="00A2360D">
        <w:rPr>
          <w:rFonts w:ascii="Calibri" w:hAnsi="Calibri" w:cs="Calibri"/>
        </w:rPr>
        <w:t>/</w:t>
      </w:r>
      <w:r w:rsidRPr="00026BD9">
        <w:rPr>
          <w:rFonts w:ascii="Calibri" w:hAnsi="Calibri" w:cs="Calibri"/>
        </w:rPr>
        <w:t xml:space="preserve">O team for </w:t>
      </w:r>
      <w:r w:rsidR="00D12C68">
        <w:rPr>
          <w:rFonts w:ascii="Calibri" w:hAnsi="Calibri" w:cs="Calibri"/>
        </w:rPr>
        <w:t>initial review</w:t>
      </w:r>
      <w:bookmarkStart w:id="3" w:name="_Int_ti6NH2hw"/>
      <w:r w:rsidR="005178DB">
        <w:rPr>
          <w:rFonts w:ascii="Calibri" w:hAnsi="Calibri" w:cs="Calibri"/>
        </w:rPr>
        <w:t xml:space="preserve">. </w:t>
      </w:r>
      <w:bookmarkEnd w:id="3"/>
    </w:p>
    <w:p w14:paraId="55DC89BA" w14:textId="77777777" w:rsidR="00026BD9" w:rsidRPr="00026BD9" w:rsidRDefault="00026BD9" w:rsidP="00026BD9">
      <w:pPr>
        <w:pStyle w:val="ListParagraph"/>
        <w:ind w:left="770"/>
        <w:rPr>
          <w:rFonts w:ascii="Calibri" w:hAnsi="Calibri" w:cs="Calibri"/>
        </w:rPr>
      </w:pPr>
    </w:p>
    <w:p w14:paraId="555ED098" w14:textId="446A9EF0" w:rsidR="00D77024" w:rsidRPr="00282B18" w:rsidRDefault="000A3B84" w:rsidP="00D77024">
      <w:pPr>
        <w:pStyle w:val="Heading4"/>
        <w:rPr>
          <w:rFonts w:ascii="Calibri" w:hAnsi="Calibri" w:cs="Calibri"/>
        </w:rPr>
      </w:pPr>
      <w:r>
        <w:rPr>
          <w:rFonts w:ascii="Calibri" w:hAnsi="Calibri" w:cs="Calibri"/>
        </w:rPr>
        <w:t>feedback</w:t>
      </w:r>
    </w:p>
    <w:p w14:paraId="0300727A" w14:textId="0CB0E3A7" w:rsidR="003237C6" w:rsidRDefault="003237C6" w:rsidP="00084317">
      <w:pPr>
        <w:pStyle w:val="ListParagraph"/>
        <w:numPr>
          <w:ilvl w:val="0"/>
          <w:numId w:val="32"/>
        </w:numPr>
        <w:rPr>
          <w:rFonts w:ascii="Calibri" w:hAnsi="Calibri" w:cs="Calibri"/>
        </w:rPr>
      </w:pPr>
      <w:r w:rsidRPr="003237C6">
        <w:rPr>
          <w:rFonts w:ascii="Calibri" w:hAnsi="Calibri" w:cs="Calibri"/>
        </w:rPr>
        <w:t>Enrollment data and user feedback will be sha</w:t>
      </w:r>
      <w:r w:rsidR="00451396">
        <w:rPr>
          <w:rFonts w:ascii="Calibri" w:hAnsi="Calibri" w:cs="Calibri"/>
        </w:rPr>
        <w:t xml:space="preserve">red </w:t>
      </w:r>
      <w:r w:rsidRPr="003237C6">
        <w:rPr>
          <w:rFonts w:ascii="Calibri" w:hAnsi="Calibri" w:cs="Calibri"/>
        </w:rPr>
        <w:t>twice per year</w:t>
      </w:r>
      <w:r>
        <w:rPr>
          <w:rFonts w:ascii="Calibri" w:hAnsi="Calibri" w:cs="Calibri"/>
        </w:rPr>
        <w:t>.</w:t>
      </w:r>
    </w:p>
    <w:p w14:paraId="63928E16" w14:textId="1C409CD7" w:rsidR="00737E8E" w:rsidRDefault="00737E8E">
      <w:pPr>
        <w:rPr>
          <w:rFonts w:ascii="Calibri" w:hAnsi="Calibri" w:cs="Calibri"/>
          <w:b/>
          <w:bCs/>
          <w:caps/>
          <w:spacing w:val="15"/>
        </w:rPr>
      </w:pPr>
    </w:p>
    <w:p w14:paraId="7C1DDB8F" w14:textId="7414F497" w:rsidR="005759B8" w:rsidRPr="007B4347" w:rsidRDefault="00F37378" w:rsidP="00026B47">
      <w:pPr>
        <w:pStyle w:val="Heading2"/>
      </w:pPr>
      <w:r>
        <w:t xml:space="preserve">non-credit development </w:t>
      </w:r>
      <w:r w:rsidR="0034536B">
        <w:t xml:space="preserve">supplemental </w:t>
      </w:r>
      <w:r w:rsidR="00C6699B">
        <w:t>payment</w:t>
      </w:r>
      <w:r w:rsidR="007B4347" w:rsidRPr="007B4347">
        <w:t xml:space="preserve"> process</w:t>
      </w:r>
    </w:p>
    <w:p w14:paraId="207D0120" w14:textId="11918FE3" w:rsidR="005759B8" w:rsidRPr="007B4347" w:rsidRDefault="004C2F5E" w:rsidP="005759B8">
      <w:pPr>
        <w:pStyle w:val="Heading4"/>
        <w:rPr>
          <w:rFonts w:ascii="Calibri" w:hAnsi="Calibri" w:cs="Calibri"/>
        </w:rPr>
      </w:pPr>
      <w:r>
        <w:rPr>
          <w:rFonts w:ascii="Calibri" w:hAnsi="Calibri" w:cs="Calibri"/>
        </w:rPr>
        <w:t>CMU Faculty</w:t>
      </w:r>
    </w:p>
    <w:p w14:paraId="3E54E8CD" w14:textId="5530E266" w:rsidR="00C1645E" w:rsidRDefault="00C1645E" w:rsidP="00EB1D9B">
      <w:pPr>
        <w:pStyle w:val="ListParagraph"/>
        <w:numPr>
          <w:ilvl w:val="0"/>
          <w:numId w:val="34"/>
        </w:numPr>
        <w:rPr>
          <w:rFonts w:ascii="Calibri" w:hAnsi="Calibri" w:cs="Calibri"/>
        </w:rPr>
      </w:pPr>
      <w:r>
        <w:rPr>
          <w:rFonts w:ascii="Calibri" w:hAnsi="Calibri" w:cs="Calibri"/>
        </w:rPr>
        <w:t xml:space="preserve">$75 per hour </w:t>
      </w:r>
      <w:r w:rsidR="00B97738">
        <w:rPr>
          <w:rFonts w:ascii="Calibri" w:hAnsi="Calibri" w:cs="Calibri"/>
        </w:rPr>
        <w:t xml:space="preserve">compensation for non-credit development. </w:t>
      </w:r>
    </w:p>
    <w:p w14:paraId="2BB01865" w14:textId="5F40849B" w:rsidR="0087003B" w:rsidRDefault="0087003B" w:rsidP="00EB1D9B">
      <w:pPr>
        <w:pStyle w:val="ListParagraph"/>
        <w:numPr>
          <w:ilvl w:val="0"/>
          <w:numId w:val="34"/>
        </w:numPr>
        <w:rPr>
          <w:rFonts w:ascii="Calibri" w:hAnsi="Calibri" w:cs="Calibri"/>
        </w:rPr>
      </w:pPr>
      <w:r>
        <w:rPr>
          <w:rFonts w:ascii="Calibri" w:hAnsi="Calibri" w:cs="Calibri"/>
        </w:rPr>
        <w:t>Faculty</w:t>
      </w:r>
      <w:r w:rsidR="00C63D50">
        <w:rPr>
          <w:rFonts w:ascii="Calibri" w:hAnsi="Calibri" w:cs="Calibri"/>
        </w:rPr>
        <w:t xml:space="preserve"> and dean will agree on the number of hours that will be paid to develop the opportunity. </w:t>
      </w:r>
    </w:p>
    <w:p w14:paraId="6C439F51" w14:textId="24B480D2" w:rsidR="00832015" w:rsidRDefault="0080194F" w:rsidP="00EB1D9B">
      <w:pPr>
        <w:pStyle w:val="ListParagraph"/>
        <w:numPr>
          <w:ilvl w:val="0"/>
          <w:numId w:val="34"/>
        </w:numPr>
        <w:rPr>
          <w:rFonts w:ascii="Calibri" w:hAnsi="Calibri" w:cs="Calibri"/>
        </w:rPr>
      </w:pPr>
      <w:r>
        <w:rPr>
          <w:rFonts w:ascii="Calibri" w:hAnsi="Calibri" w:cs="Calibri"/>
        </w:rPr>
        <w:t xml:space="preserve">Once content is created and </w:t>
      </w:r>
      <w:r w:rsidR="0016038B">
        <w:rPr>
          <w:rFonts w:ascii="Calibri" w:hAnsi="Calibri" w:cs="Calibri"/>
        </w:rPr>
        <w:t>activated</w:t>
      </w:r>
      <w:r>
        <w:rPr>
          <w:rFonts w:ascii="Calibri" w:hAnsi="Calibri" w:cs="Calibri"/>
        </w:rPr>
        <w:t xml:space="preserve"> in Amesite, </w:t>
      </w:r>
      <w:r w:rsidR="006813A2">
        <w:rPr>
          <w:rFonts w:ascii="Calibri" w:hAnsi="Calibri" w:cs="Calibri"/>
        </w:rPr>
        <w:t>d</w:t>
      </w:r>
      <w:r>
        <w:rPr>
          <w:rFonts w:ascii="Calibri" w:hAnsi="Calibri" w:cs="Calibri"/>
        </w:rPr>
        <w:t xml:space="preserve">ean </w:t>
      </w:r>
      <w:r w:rsidRPr="0080194F">
        <w:rPr>
          <w:rFonts w:ascii="Calibri" w:hAnsi="Calibri" w:cs="Calibri"/>
        </w:rPr>
        <w:t>submit</w:t>
      </w:r>
      <w:r>
        <w:rPr>
          <w:rFonts w:ascii="Calibri" w:hAnsi="Calibri" w:cs="Calibri"/>
        </w:rPr>
        <w:t>s</w:t>
      </w:r>
      <w:r w:rsidRPr="0080194F">
        <w:rPr>
          <w:rFonts w:ascii="Calibri" w:hAnsi="Calibri" w:cs="Calibri"/>
        </w:rPr>
        <w:t xml:space="preserve"> a supplemental pay through personnel transaction</w:t>
      </w:r>
      <w:r w:rsidR="0016038B">
        <w:rPr>
          <w:rFonts w:ascii="Calibri" w:hAnsi="Calibri" w:cs="Calibri"/>
        </w:rPr>
        <w:t xml:space="preserve">s. </w:t>
      </w:r>
    </w:p>
    <w:p w14:paraId="417D45B9" w14:textId="7D12F832" w:rsidR="0087003B" w:rsidRPr="007B4347" w:rsidRDefault="0087003B" w:rsidP="0087003B">
      <w:pPr>
        <w:pStyle w:val="Heading4"/>
        <w:rPr>
          <w:rFonts w:ascii="Calibri" w:hAnsi="Calibri" w:cs="Calibri"/>
        </w:rPr>
      </w:pPr>
      <w:r>
        <w:rPr>
          <w:rFonts w:ascii="Calibri" w:hAnsi="Calibri" w:cs="Calibri"/>
        </w:rPr>
        <w:t>CMU staff</w:t>
      </w:r>
    </w:p>
    <w:p w14:paraId="1A69975B" w14:textId="4EEF2A09" w:rsidR="00737E8E" w:rsidRDefault="00FD39D9" w:rsidP="001A0AB1">
      <w:pPr>
        <w:pStyle w:val="ListParagraph"/>
        <w:numPr>
          <w:ilvl w:val="0"/>
          <w:numId w:val="38"/>
        </w:numPr>
        <w:rPr>
          <w:rFonts w:ascii="Calibri" w:hAnsi="Calibri" w:cs="Calibri"/>
        </w:rPr>
      </w:pPr>
      <w:r>
        <w:rPr>
          <w:rFonts w:ascii="Calibri" w:hAnsi="Calibri" w:cs="Calibri"/>
        </w:rPr>
        <w:t>May or may not be a supplemental assignment for staff</w:t>
      </w:r>
      <w:r w:rsidR="00733B74">
        <w:rPr>
          <w:rFonts w:ascii="Calibri" w:hAnsi="Calibri" w:cs="Calibri"/>
        </w:rPr>
        <w:t xml:space="preserve"> </w:t>
      </w:r>
      <w:r w:rsidR="00C31B2F">
        <w:rPr>
          <w:rFonts w:ascii="Calibri" w:hAnsi="Calibri" w:cs="Calibri"/>
        </w:rPr>
        <w:t xml:space="preserve">as its dependent on current job duties and responsibilities. </w:t>
      </w:r>
    </w:p>
    <w:p w14:paraId="0FE7719D" w14:textId="707EC4DF" w:rsidR="00B15EFD" w:rsidRDefault="00B15EFD" w:rsidP="001A0AB1">
      <w:pPr>
        <w:pStyle w:val="ListParagraph"/>
        <w:numPr>
          <w:ilvl w:val="0"/>
          <w:numId w:val="38"/>
        </w:numPr>
        <w:rPr>
          <w:rFonts w:ascii="Calibri" w:hAnsi="Calibri" w:cs="Calibri"/>
        </w:rPr>
      </w:pPr>
      <w:r>
        <w:rPr>
          <w:rFonts w:ascii="Calibri" w:hAnsi="Calibri" w:cs="Calibri"/>
        </w:rPr>
        <w:t xml:space="preserve">Agreement will be determined with supervisor. </w:t>
      </w:r>
    </w:p>
    <w:p w14:paraId="6D3C3D57" w14:textId="77777777" w:rsidR="001A0AB1" w:rsidRPr="001A0AB1" w:rsidRDefault="001A0AB1" w:rsidP="001A0AB1">
      <w:pPr>
        <w:pStyle w:val="ListParagraph"/>
        <w:rPr>
          <w:rFonts w:ascii="Calibri" w:hAnsi="Calibri" w:cs="Calibri"/>
        </w:rPr>
      </w:pPr>
    </w:p>
    <w:p w14:paraId="5FE03F18" w14:textId="553C3060" w:rsidR="00DE4FB3" w:rsidRPr="007037E6" w:rsidRDefault="00DE4FB3" w:rsidP="00DE4FB3">
      <w:pPr>
        <w:pStyle w:val="Heading2"/>
      </w:pPr>
      <w:r w:rsidRPr="007037E6">
        <w:t>financial model</w:t>
      </w:r>
    </w:p>
    <w:p w14:paraId="01077EB4" w14:textId="59AEEACE" w:rsidR="00AB6A83" w:rsidRPr="007037E6" w:rsidRDefault="00AB6A83" w:rsidP="00AB6A83">
      <w:pPr>
        <w:pStyle w:val="Heading4"/>
        <w:rPr>
          <w:rFonts w:ascii="Calibri" w:hAnsi="Calibri" w:cs="Calibri"/>
        </w:rPr>
      </w:pPr>
      <w:r w:rsidRPr="007037E6">
        <w:rPr>
          <w:rFonts w:ascii="Calibri" w:hAnsi="Calibri" w:cs="Calibri"/>
        </w:rPr>
        <w:t xml:space="preserve">Revenue distribution </w:t>
      </w:r>
    </w:p>
    <w:p w14:paraId="70A6FD82" w14:textId="22C27301" w:rsidR="00823631" w:rsidRPr="00026BD9" w:rsidRDefault="00D83469" w:rsidP="00967CF4">
      <w:pPr>
        <w:pStyle w:val="ListParagraph"/>
        <w:numPr>
          <w:ilvl w:val="0"/>
          <w:numId w:val="36"/>
        </w:numPr>
        <w:rPr>
          <w:rFonts w:ascii="Calibri" w:hAnsi="Calibri" w:cs="Calibri"/>
        </w:rPr>
      </w:pPr>
      <w:r w:rsidRPr="00026BD9">
        <w:rPr>
          <w:rFonts w:ascii="Calibri" w:hAnsi="Calibri" w:cs="Calibri"/>
        </w:rPr>
        <w:t>As I</w:t>
      </w:r>
      <w:r w:rsidR="003952A7">
        <w:rPr>
          <w:rFonts w:ascii="Calibri" w:hAnsi="Calibri" w:cs="Calibri"/>
        </w:rPr>
        <w:t>/</w:t>
      </w:r>
      <w:r w:rsidRPr="00026BD9">
        <w:rPr>
          <w:rFonts w:ascii="Calibri" w:hAnsi="Calibri" w:cs="Calibri"/>
        </w:rPr>
        <w:t>O will be paying for the Amesite platform,</w:t>
      </w:r>
      <w:r w:rsidR="007D3AFF" w:rsidRPr="00026BD9">
        <w:rPr>
          <w:rFonts w:ascii="Calibri" w:hAnsi="Calibri" w:cs="Calibri"/>
        </w:rPr>
        <w:t xml:space="preserve"> including a “per registration” fee, </w:t>
      </w:r>
      <w:r w:rsidRPr="00026BD9">
        <w:rPr>
          <w:rFonts w:ascii="Calibri" w:hAnsi="Calibri" w:cs="Calibri"/>
        </w:rPr>
        <w:t>marketing costs, administrative costs, etc., the following revenue</w:t>
      </w:r>
      <w:r w:rsidR="00CF19EF" w:rsidRPr="00026BD9">
        <w:rPr>
          <w:rFonts w:ascii="Calibri" w:hAnsi="Calibri" w:cs="Calibri"/>
        </w:rPr>
        <w:t xml:space="preserve"> distributio</w:t>
      </w:r>
      <w:r w:rsidR="007D3AFF" w:rsidRPr="00026BD9">
        <w:rPr>
          <w:rFonts w:ascii="Calibri" w:hAnsi="Calibri" w:cs="Calibri"/>
        </w:rPr>
        <w:t xml:space="preserve">n will be used: </w:t>
      </w:r>
    </w:p>
    <w:p w14:paraId="79573E0C" w14:textId="21A29304" w:rsidR="00D83469" w:rsidRPr="00026BD9" w:rsidRDefault="00CF19EF" w:rsidP="00D83469">
      <w:pPr>
        <w:pStyle w:val="ListParagraph"/>
        <w:numPr>
          <w:ilvl w:val="1"/>
          <w:numId w:val="36"/>
        </w:numPr>
        <w:rPr>
          <w:rFonts w:ascii="Calibri" w:hAnsi="Calibri" w:cs="Calibri"/>
        </w:rPr>
      </w:pPr>
      <w:r w:rsidRPr="00026BD9">
        <w:rPr>
          <w:rFonts w:ascii="Calibri" w:hAnsi="Calibri" w:cs="Calibri"/>
        </w:rPr>
        <w:t>40% - College</w:t>
      </w:r>
      <w:r w:rsidR="000F6EA1">
        <w:rPr>
          <w:rFonts w:ascii="Calibri" w:hAnsi="Calibri" w:cs="Calibri"/>
        </w:rPr>
        <w:t xml:space="preserve">/Unit </w:t>
      </w:r>
    </w:p>
    <w:p w14:paraId="7CFA6501" w14:textId="57116C16" w:rsidR="00D83469" w:rsidRPr="00026BD9" w:rsidRDefault="00D83469" w:rsidP="00D83469">
      <w:pPr>
        <w:pStyle w:val="ListParagraph"/>
        <w:numPr>
          <w:ilvl w:val="1"/>
          <w:numId w:val="36"/>
        </w:numPr>
        <w:rPr>
          <w:rFonts w:ascii="Calibri" w:hAnsi="Calibri" w:cs="Calibri"/>
        </w:rPr>
      </w:pPr>
      <w:r w:rsidRPr="00026BD9">
        <w:rPr>
          <w:rFonts w:ascii="Calibri" w:hAnsi="Calibri" w:cs="Calibri"/>
        </w:rPr>
        <w:t>60% - I</w:t>
      </w:r>
      <w:r w:rsidR="00CF19EF" w:rsidRPr="00026BD9">
        <w:rPr>
          <w:rFonts w:ascii="Calibri" w:hAnsi="Calibri" w:cs="Calibri"/>
        </w:rPr>
        <w:t xml:space="preserve">nnovation and Online </w:t>
      </w:r>
    </w:p>
    <w:sectPr w:rsidR="00D83469" w:rsidRPr="00026BD9" w:rsidSect="00EF5D24">
      <w:headerReference w:type="default" r:id="rId18"/>
      <w:footerReference w:type="default" r:id="rId19"/>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23CF0" w14:textId="77777777" w:rsidR="00FB6359" w:rsidRDefault="00FB6359" w:rsidP="002E1BED">
      <w:pPr>
        <w:spacing w:before="0" w:after="0" w:line="240" w:lineRule="auto"/>
      </w:pPr>
      <w:r>
        <w:separator/>
      </w:r>
    </w:p>
  </w:endnote>
  <w:endnote w:type="continuationSeparator" w:id="0">
    <w:p w14:paraId="2717AA01" w14:textId="77777777" w:rsidR="00FB6359" w:rsidRDefault="00FB6359" w:rsidP="002E1BED">
      <w:pPr>
        <w:spacing w:before="0" w:after="0" w:line="240" w:lineRule="auto"/>
      </w:pPr>
      <w:r>
        <w:continuationSeparator/>
      </w:r>
    </w:p>
  </w:endnote>
  <w:endnote w:type="continuationNotice" w:id="1">
    <w:p w14:paraId="5C3A7E31" w14:textId="77777777" w:rsidR="00FB6359" w:rsidRDefault="00FB635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GGothicE">
    <w:charset w:val="80"/>
    <w:family w:val="modern"/>
    <w:pitch w:val="fixed"/>
    <w:sig w:usb0="E00002FF" w:usb1="2AC7EDFE" w:usb2="00000012" w:usb3="00000000" w:csb0="00020001" w:csb1="00000000"/>
  </w:font>
  <w:font w:name="Gill Sans MT">
    <w:panose1 w:val="020B0502020104020203"/>
    <w:charset w:val="00"/>
    <w:family w:val="swiss"/>
    <w:pitch w:val="variable"/>
    <w:sig w:usb0="00000007" w:usb1="00000000" w:usb2="00000000" w:usb3="00000000" w:csb0="00000003" w:csb1="00000000"/>
  </w:font>
  <w:font w:name="Majalla UI">
    <w:altName w:val="Sakkal Majall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gridCol w:w="5390"/>
    </w:tblGrid>
    <w:tr w:rsidR="00C10171" w:rsidRPr="00EC4DDF" w14:paraId="18FA11F3" w14:textId="77777777" w:rsidTr="00C10171">
      <w:sdt>
        <w:sdtPr>
          <w:rPr>
            <w:rFonts w:ascii="Calibri" w:hAnsi="Calibri"/>
          </w:rPr>
          <w:alias w:val="Title"/>
          <w:tag w:val=""/>
          <w:id w:val="-929192826"/>
          <w:dataBinding w:prefixMappings="xmlns:ns0='http://purl.org/dc/elements/1.1/' xmlns:ns1='http://schemas.openxmlformats.org/package/2006/metadata/core-properties' " w:xpath="/ns1:coreProperties[1]/ns0:title[1]" w:storeItemID="{6C3C8BC8-F283-45AE-878A-BAB7291924A1}"/>
          <w:text/>
        </w:sdtPr>
        <w:sdtEndPr/>
        <w:sdtContent>
          <w:tc>
            <w:tcPr>
              <w:tcW w:w="5390" w:type="dxa"/>
              <w:tcBorders>
                <w:top w:val="single" w:sz="12" w:space="0" w:color="6A0032" w:themeColor="accent1"/>
              </w:tcBorders>
              <w:shd w:val="clear" w:color="auto" w:fill="auto"/>
            </w:tcPr>
            <w:p w14:paraId="0982491D" w14:textId="383317D1" w:rsidR="00EA7DB3" w:rsidRPr="00EC4DDF" w:rsidRDefault="00183610" w:rsidP="00EA7DB3">
              <w:pPr>
                <w:pStyle w:val="Footer"/>
                <w:rPr>
                  <w:rFonts w:ascii="Calibri" w:hAnsi="Calibri"/>
                </w:rPr>
              </w:pPr>
              <w:r>
                <w:rPr>
                  <w:rFonts w:ascii="Calibri" w:hAnsi="Calibri"/>
                </w:rPr>
                <w:t>Amesite Non-credit Development Guide</w:t>
              </w:r>
            </w:p>
          </w:tc>
        </w:sdtContent>
      </w:sdt>
      <w:tc>
        <w:tcPr>
          <w:tcW w:w="5390" w:type="dxa"/>
          <w:tcBorders>
            <w:top w:val="single" w:sz="12" w:space="0" w:color="6A0032" w:themeColor="accent1"/>
          </w:tcBorders>
          <w:shd w:val="clear" w:color="auto" w:fill="auto"/>
        </w:tcPr>
        <w:p w14:paraId="663BA371" w14:textId="64EF47A6" w:rsidR="00EA7DB3" w:rsidRPr="00EC4DDF" w:rsidRDefault="00C10171" w:rsidP="00C10171">
          <w:pPr>
            <w:pStyle w:val="Footer"/>
            <w:jc w:val="right"/>
            <w:rPr>
              <w:rFonts w:ascii="Calibri" w:hAnsi="Calibri"/>
            </w:rPr>
          </w:pPr>
          <w:r w:rsidRPr="00EC4DDF">
            <w:rPr>
              <w:rFonts w:ascii="Calibri" w:hAnsi="Calibri"/>
            </w:rPr>
            <w:t xml:space="preserve">Page | </w:t>
          </w:r>
          <w:r w:rsidRPr="00EC4DDF">
            <w:rPr>
              <w:rFonts w:ascii="Calibri" w:hAnsi="Calibri"/>
            </w:rPr>
            <w:fldChar w:fldCharType="begin"/>
          </w:r>
          <w:r w:rsidRPr="00EC4DDF">
            <w:rPr>
              <w:rFonts w:ascii="Calibri" w:hAnsi="Calibri"/>
            </w:rPr>
            <w:instrText xml:space="preserve"> PAGE   \* MERGEFORMAT </w:instrText>
          </w:r>
          <w:r w:rsidRPr="00EC4DDF">
            <w:rPr>
              <w:rFonts w:ascii="Calibri" w:hAnsi="Calibri"/>
            </w:rPr>
            <w:fldChar w:fldCharType="separate"/>
          </w:r>
          <w:r w:rsidR="007670E6">
            <w:rPr>
              <w:rFonts w:ascii="Calibri" w:hAnsi="Calibri"/>
              <w:noProof/>
            </w:rPr>
            <w:t>2</w:t>
          </w:r>
          <w:r w:rsidRPr="00EC4DDF">
            <w:rPr>
              <w:rFonts w:ascii="Calibri" w:hAnsi="Calibri"/>
              <w:noProof/>
            </w:rPr>
            <w:fldChar w:fldCharType="end"/>
          </w:r>
        </w:p>
      </w:tc>
    </w:tr>
  </w:tbl>
  <w:p w14:paraId="4C8F6055" w14:textId="77777777" w:rsidR="00E96119" w:rsidRPr="00EC4DDF" w:rsidRDefault="00E96119" w:rsidP="00F005C3">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05A25" w14:textId="77777777" w:rsidR="00FB6359" w:rsidRDefault="00FB6359" w:rsidP="002E1BED">
      <w:pPr>
        <w:spacing w:before="0" w:after="0" w:line="240" w:lineRule="auto"/>
      </w:pPr>
      <w:r>
        <w:separator/>
      </w:r>
    </w:p>
  </w:footnote>
  <w:footnote w:type="continuationSeparator" w:id="0">
    <w:p w14:paraId="4B785B5B" w14:textId="77777777" w:rsidR="00FB6359" w:rsidRDefault="00FB6359" w:rsidP="002E1BED">
      <w:pPr>
        <w:spacing w:before="0" w:after="0" w:line="240" w:lineRule="auto"/>
      </w:pPr>
      <w:r>
        <w:continuationSeparator/>
      </w:r>
    </w:p>
  </w:footnote>
  <w:footnote w:type="continuationNotice" w:id="1">
    <w:p w14:paraId="6271F8E8" w14:textId="77777777" w:rsidR="00FB6359" w:rsidRDefault="00FB635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5123"/>
      <w:gridCol w:w="3597"/>
    </w:tblGrid>
    <w:tr w:rsidR="002E1BED" w:rsidRPr="00EC4DDF" w14:paraId="6F091DC2" w14:textId="77777777" w:rsidTr="002E1BED">
      <w:tc>
        <w:tcPr>
          <w:tcW w:w="2070" w:type="dxa"/>
          <w:vMerge w:val="restart"/>
          <w:tcBorders>
            <w:right w:val="single" w:sz="4" w:space="0" w:color="auto"/>
          </w:tcBorders>
        </w:tcPr>
        <w:p w14:paraId="2EF825F1" w14:textId="12652467" w:rsidR="002E1BED" w:rsidRPr="00EC4DDF" w:rsidRDefault="00EF5D24" w:rsidP="002E1BED">
          <w:pPr>
            <w:pStyle w:val="Header"/>
            <w:rPr>
              <w:rFonts w:ascii="Calibri" w:hAnsi="Calibri"/>
            </w:rPr>
          </w:pPr>
          <w:r>
            <w:rPr>
              <w:noProof/>
            </w:rPr>
            <w:drawing>
              <wp:inline distT="0" distB="0" distL="0" distR="0" wp14:anchorId="4D3243B5" wp14:editId="6CBE97CF">
                <wp:extent cx="1026791" cy="73334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4919" cy="739149"/>
                        </a:xfrm>
                        <a:prstGeom prst="rect">
                          <a:avLst/>
                        </a:prstGeom>
                        <a:noFill/>
                        <a:ln>
                          <a:noFill/>
                        </a:ln>
                      </pic:spPr>
                    </pic:pic>
                  </a:graphicData>
                </a:graphic>
              </wp:inline>
            </w:drawing>
          </w:r>
        </w:p>
      </w:tc>
      <w:tc>
        <w:tcPr>
          <w:tcW w:w="8720" w:type="dxa"/>
          <w:gridSpan w:val="2"/>
          <w:tcBorders>
            <w:top w:val="single" w:sz="4" w:space="0" w:color="auto"/>
            <w:left w:val="single" w:sz="4" w:space="0" w:color="auto"/>
            <w:bottom w:val="single" w:sz="4" w:space="0" w:color="auto"/>
            <w:right w:val="single" w:sz="4" w:space="0" w:color="auto"/>
          </w:tcBorders>
        </w:tcPr>
        <w:p w14:paraId="00D463E6" w14:textId="655B904B" w:rsidR="002E1BED" w:rsidRPr="00EC4DDF" w:rsidRDefault="002E1BED" w:rsidP="001F7ECD">
          <w:pPr>
            <w:pStyle w:val="Header"/>
            <w:rPr>
              <w:rFonts w:ascii="Calibri" w:hAnsi="Calibri"/>
            </w:rPr>
          </w:pPr>
          <w:r w:rsidRPr="00EC4DDF">
            <w:rPr>
              <w:rFonts w:ascii="Calibri" w:hAnsi="Calibri"/>
              <w:b/>
            </w:rPr>
            <w:t>Document</w:t>
          </w:r>
          <w:r w:rsidRPr="00EC4DDF">
            <w:rPr>
              <w:rFonts w:ascii="Calibri" w:hAnsi="Calibri"/>
            </w:rPr>
            <w:t xml:space="preserve">: </w:t>
          </w:r>
          <w:sdt>
            <w:sdtPr>
              <w:rPr>
                <w:rFonts w:ascii="Calibri" w:hAnsi="Calibri"/>
              </w:rPr>
              <w:alias w:val="Title"/>
              <w:tag w:val=""/>
              <w:id w:val="-1097947961"/>
              <w:dataBinding w:prefixMappings="xmlns:ns0='http://purl.org/dc/elements/1.1/' xmlns:ns1='http://schemas.openxmlformats.org/package/2006/metadata/core-properties' " w:xpath="/ns1:coreProperties[1]/ns0:title[1]" w:storeItemID="{6C3C8BC8-F283-45AE-878A-BAB7291924A1}"/>
              <w:text/>
            </w:sdtPr>
            <w:sdtEndPr/>
            <w:sdtContent>
              <w:r w:rsidR="00512ADC">
                <w:rPr>
                  <w:rFonts w:ascii="Calibri" w:hAnsi="Calibri"/>
                </w:rPr>
                <w:t xml:space="preserve">Amesite Non-credit </w:t>
              </w:r>
              <w:r w:rsidR="00183610">
                <w:rPr>
                  <w:rFonts w:ascii="Calibri" w:hAnsi="Calibri"/>
                </w:rPr>
                <w:t>Development Guide</w:t>
              </w:r>
            </w:sdtContent>
          </w:sdt>
        </w:p>
      </w:tc>
    </w:tr>
    <w:tr w:rsidR="002E1BED" w:rsidRPr="00EC4DDF" w14:paraId="434C7840" w14:textId="77777777" w:rsidTr="002E1BED">
      <w:tc>
        <w:tcPr>
          <w:tcW w:w="2070" w:type="dxa"/>
          <w:vMerge/>
          <w:tcBorders>
            <w:right w:val="single" w:sz="4" w:space="0" w:color="auto"/>
          </w:tcBorders>
        </w:tcPr>
        <w:p w14:paraId="4BC785F3" w14:textId="77777777" w:rsidR="002E1BED" w:rsidRPr="00EC4DDF" w:rsidRDefault="002E1BED" w:rsidP="002E1BED">
          <w:pPr>
            <w:pStyle w:val="Header"/>
            <w:rPr>
              <w:rFonts w:ascii="Calibri" w:hAnsi="Calibri"/>
            </w:rPr>
          </w:pPr>
        </w:p>
      </w:tc>
      <w:tc>
        <w:tcPr>
          <w:tcW w:w="5123" w:type="dxa"/>
          <w:tcBorders>
            <w:top w:val="single" w:sz="4" w:space="0" w:color="auto"/>
            <w:left w:val="single" w:sz="4" w:space="0" w:color="auto"/>
            <w:bottom w:val="single" w:sz="4" w:space="0" w:color="auto"/>
            <w:right w:val="single" w:sz="4" w:space="0" w:color="auto"/>
          </w:tcBorders>
        </w:tcPr>
        <w:p w14:paraId="406AA500" w14:textId="4B3863FF" w:rsidR="002E1BED" w:rsidRPr="00EC4DDF" w:rsidRDefault="00F21AAB" w:rsidP="002E1BED">
          <w:pPr>
            <w:pStyle w:val="Header"/>
            <w:rPr>
              <w:rFonts w:ascii="Calibri" w:hAnsi="Calibri"/>
            </w:rPr>
          </w:pPr>
          <w:r>
            <w:rPr>
              <w:rFonts w:ascii="Calibri" w:hAnsi="Calibri"/>
              <w:b/>
            </w:rPr>
            <w:t>Created By</w:t>
          </w:r>
          <w:r w:rsidR="002E1BED" w:rsidRPr="00EC4DDF">
            <w:rPr>
              <w:rFonts w:ascii="Calibri" w:hAnsi="Calibri"/>
            </w:rPr>
            <w:t xml:space="preserve">: </w:t>
          </w:r>
          <w:r w:rsidR="00183610">
            <w:rPr>
              <w:rFonts w:ascii="Calibri" w:hAnsi="Calibri"/>
            </w:rPr>
            <w:t>Innovation and Online</w:t>
          </w:r>
        </w:p>
      </w:tc>
      <w:tc>
        <w:tcPr>
          <w:tcW w:w="3597" w:type="dxa"/>
          <w:tcBorders>
            <w:top w:val="single" w:sz="4" w:space="0" w:color="auto"/>
            <w:left w:val="single" w:sz="4" w:space="0" w:color="auto"/>
            <w:bottom w:val="single" w:sz="4" w:space="0" w:color="auto"/>
            <w:right w:val="single" w:sz="4" w:space="0" w:color="auto"/>
          </w:tcBorders>
        </w:tcPr>
        <w:p w14:paraId="5648D627" w14:textId="12DE17B8" w:rsidR="002E1BED" w:rsidRPr="00EC4DDF" w:rsidRDefault="002E1BED" w:rsidP="002E1BED">
          <w:pPr>
            <w:pStyle w:val="Header"/>
            <w:rPr>
              <w:rFonts w:ascii="Calibri" w:hAnsi="Calibri"/>
            </w:rPr>
          </w:pPr>
          <w:r w:rsidRPr="00EC4DDF">
            <w:rPr>
              <w:rFonts w:ascii="Calibri" w:hAnsi="Calibri"/>
              <w:b/>
            </w:rPr>
            <w:t>Page</w:t>
          </w:r>
          <w:r w:rsidR="00F005C3">
            <w:rPr>
              <w:rFonts w:ascii="Calibri" w:hAnsi="Calibri"/>
              <w:b/>
            </w:rPr>
            <w:t>:</w:t>
          </w:r>
          <w:r w:rsidRPr="00EC4DDF">
            <w:rPr>
              <w:rFonts w:ascii="Calibri" w:hAnsi="Calibri"/>
            </w:rPr>
            <w:t xml:space="preserve"> </w:t>
          </w:r>
          <w:r w:rsidRPr="00F005C3">
            <w:rPr>
              <w:rFonts w:ascii="Calibri" w:hAnsi="Calibri"/>
              <w:bCs/>
            </w:rPr>
            <w:fldChar w:fldCharType="begin"/>
          </w:r>
          <w:r w:rsidRPr="00F005C3">
            <w:rPr>
              <w:rFonts w:ascii="Calibri" w:hAnsi="Calibri"/>
              <w:bCs/>
            </w:rPr>
            <w:instrText xml:space="preserve"> PAGE  \* Arabic  \* MERGEFORMAT </w:instrText>
          </w:r>
          <w:r w:rsidRPr="00F005C3">
            <w:rPr>
              <w:rFonts w:ascii="Calibri" w:hAnsi="Calibri"/>
              <w:bCs/>
            </w:rPr>
            <w:fldChar w:fldCharType="separate"/>
          </w:r>
          <w:r w:rsidR="007670E6">
            <w:rPr>
              <w:rFonts w:ascii="Calibri" w:hAnsi="Calibri"/>
              <w:bCs/>
              <w:noProof/>
            </w:rPr>
            <w:t>2</w:t>
          </w:r>
          <w:r w:rsidRPr="00F005C3">
            <w:rPr>
              <w:rFonts w:ascii="Calibri" w:hAnsi="Calibri"/>
              <w:bCs/>
            </w:rPr>
            <w:fldChar w:fldCharType="end"/>
          </w:r>
          <w:r w:rsidRPr="00F005C3">
            <w:rPr>
              <w:rFonts w:ascii="Calibri" w:hAnsi="Calibri"/>
            </w:rPr>
            <w:t xml:space="preserve"> of </w:t>
          </w:r>
          <w:r w:rsidRPr="00F005C3">
            <w:rPr>
              <w:rFonts w:ascii="Calibri" w:hAnsi="Calibri"/>
              <w:bCs/>
            </w:rPr>
            <w:fldChar w:fldCharType="begin"/>
          </w:r>
          <w:r w:rsidRPr="00F005C3">
            <w:rPr>
              <w:rFonts w:ascii="Calibri" w:hAnsi="Calibri"/>
              <w:bCs/>
            </w:rPr>
            <w:instrText xml:space="preserve"> NUMPAGES  \* Arabic  \* MERGEFORMAT </w:instrText>
          </w:r>
          <w:r w:rsidRPr="00F005C3">
            <w:rPr>
              <w:rFonts w:ascii="Calibri" w:hAnsi="Calibri"/>
              <w:bCs/>
            </w:rPr>
            <w:fldChar w:fldCharType="separate"/>
          </w:r>
          <w:r w:rsidR="007670E6">
            <w:rPr>
              <w:rFonts w:ascii="Calibri" w:hAnsi="Calibri"/>
              <w:bCs/>
              <w:noProof/>
            </w:rPr>
            <w:t>3</w:t>
          </w:r>
          <w:r w:rsidRPr="00F005C3">
            <w:rPr>
              <w:rFonts w:ascii="Calibri" w:hAnsi="Calibri"/>
              <w:bCs/>
            </w:rPr>
            <w:fldChar w:fldCharType="end"/>
          </w:r>
        </w:p>
      </w:tc>
    </w:tr>
    <w:tr w:rsidR="002E1BED" w:rsidRPr="00EC4DDF" w14:paraId="5D2918EB" w14:textId="77777777" w:rsidTr="00EF5D24">
      <w:trPr>
        <w:trHeight w:val="365"/>
      </w:trPr>
      <w:tc>
        <w:tcPr>
          <w:tcW w:w="2070" w:type="dxa"/>
          <w:vMerge/>
          <w:tcBorders>
            <w:right w:val="single" w:sz="4" w:space="0" w:color="auto"/>
          </w:tcBorders>
        </w:tcPr>
        <w:p w14:paraId="67AE002C" w14:textId="77777777" w:rsidR="002E1BED" w:rsidRPr="00EC4DDF" w:rsidRDefault="002E1BED" w:rsidP="002E1BED">
          <w:pPr>
            <w:pStyle w:val="Header"/>
            <w:rPr>
              <w:rFonts w:ascii="Calibri" w:hAnsi="Calibri"/>
            </w:rPr>
          </w:pPr>
        </w:p>
      </w:tc>
      <w:tc>
        <w:tcPr>
          <w:tcW w:w="5123" w:type="dxa"/>
          <w:tcBorders>
            <w:top w:val="single" w:sz="4" w:space="0" w:color="auto"/>
            <w:left w:val="single" w:sz="4" w:space="0" w:color="auto"/>
            <w:bottom w:val="single" w:sz="4" w:space="0" w:color="auto"/>
            <w:right w:val="single" w:sz="4" w:space="0" w:color="auto"/>
          </w:tcBorders>
        </w:tcPr>
        <w:p w14:paraId="1949786B" w14:textId="3D1CF453" w:rsidR="002E1BED" w:rsidRPr="00EC4DDF" w:rsidRDefault="002E1BED" w:rsidP="00E96119">
          <w:pPr>
            <w:pStyle w:val="Header"/>
            <w:rPr>
              <w:rFonts w:ascii="Calibri" w:hAnsi="Calibri"/>
            </w:rPr>
          </w:pPr>
        </w:p>
      </w:tc>
      <w:tc>
        <w:tcPr>
          <w:tcW w:w="3597" w:type="dxa"/>
          <w:tcBorders>
            <w:top w:val="single" w:sz="4" w:space="0" w:color="auto"/>
            <w:left w:val="single" w:sz="4" w:space="0" w:color="auto"/>
            <w:bottom w:val="single" w:sz="4" w:space="0" w:color="auto"/>
            <w:right w:val="single" w:sz="4" w:space="0" w:color="auto"/>
          </w:tcBorders>
        </w:tcPr>
        <w:p w14:paraId="329D71F2" w14:textId="60E77540" w:rsidR="002E1BED" w:rsidRPr="00EC4DDF" w:rsidRDefault="00E96119" w:rsidP="002E1BED">
          <w:pPr>
            <w:pStyle w:val="Header"/>
            <w:rPr>
              <w:rFonts w:ascii="Calibri" w:hAnsi="Calibri"/>
            </w:rPr>
          </w:pPr>
          <w:r w:rsidRPr="00EC4DDF">
            <w:rPr>
              <w:rFonts w:ascii="Calibri" w:hAnsi="Calibri"/>
              <w:b/>
            </w:rPr>
            <w:t>Review Date</w:t>
          </w:r>
          <w:r w:rsidRPr="00EC4DDF">
            <w:rPr>
              <w:rFonts w:ascii="Calibri" w:hAnsi="Calibri"/>
            </w:rPr>
            <w:t xml:space="preserve">: </w:t>
          </w:r>
          <w:r w:rsidRPr="00EC4DDF">
            <w:rPr>
              <w:rFonts w:ascii="Calibri" w:hAnsi="Calibri"/>
            </w:rPr>
            <w:fldChar w:fldCharType="begin"/>
          </w:r>
          <w:r w:rsidRPr="00EC4DDF">
            <w:rPr>
              <w:rFonts w:ascii="Calibri" w:hAnsi="Calibri"/>
            </w:rPr>
            <w:instrText xml:space="preserve"> DATE   \* MERGEFORMAT </w:instrText>
          </w:r>
          <w:r w:rsidRPr="00EC4DDF">
            <w:rPr>
              <w:rFonts w:ascii="Calibri" w:hAnsi="Calibri"/>
            </w:rPr>
            <w:fldChar w:fldCharType="separate"/>
          </w:r>
          <w:r w:rsidR="004B2DD4">
            <w:rPr>
              <w:rFonts w:ascii="Calibri" w:hAnsi="Calibri"/>
              <w:noProof/>
            </w:rPr>
            <w:t>12/5/2022</w:t>
          </w:r>
          <w:r w:rsidRPr="00EC4DDF">
            <w:rPr>
              <w:rFonts w:ascii="Calibri" w:hAnsi="Calibri"/>
            </w:rPr>
            <w:fldChar w:fldCharType="end"/>
          </w:r>
        </w:p>
      </w:tc>
    </w:tr>
  </w:tbl>
  <w:p w14:paraId="0CADDE91" w14:textId="77777777" w:rsidR="002E1BED" w:rsidRPr="00EC4DDF" w:rsidRDefault="002E1BED" w:rsidP="002E1BED">
    <w:pPr>
      <w:pStyle w:val="Header"/>
      <w:rPr>
        <w:rFonts w:ascii="Calibri" w:hAnsi="Calibri"/>
      </w:rPr>
    </w:pPr>
  </w:p>
</w:hdr>
</file>

<file path=word/intelligence2.xml><?xml version="1.0" encoding="utf-8"?>
<int2:intelligence xmlns:int2="http://schemas.microsoft.com/office/intelligence/2020/intelligence">
  <int2:observations>
    <int2:bookmark int2:bookmarkName="_Int_8bkd4A88" int2:invalidationBookmarkName="" int2:hashCode="ylJzadnoweCBVY" int2:id="iJLXsa0o">
      <int2:state int2:type="AugLoop_Text_Critique" int2:value="Rejected"/>
    </int2:bookmark>
    <int2:bookmark int2:bookmarkName="_Int_Df3F3IHA" int2:invalidationBookmarkName="" int2:hashCode="RoHRJMxsS3O6q/" int2:id="iNqYGMep">
      <int2:state int2:type="AugLoop_Text_Critique" int2:value="Rejected"/>
    </int2:bookmark>
    <int2:bookmark int2:bookmarkName="_Int_cXOAhNzy" int2:invalidationBookmarkName="" int2:hashCode="RoHRJMxsS3O6q/" int2:id="nOTxEU3c"/>
    <int2:bookmark int2:bookmarkName="_Int_ti6NH2hw" int2:invalidationBookmarkName="" int2:hashCode="RoHRJMxsS3O6q/" int2:id="Vf8XFc01"/>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3161"/>
    <w:multiLevelType w:val="hybridMultilevel"/>
    <w:tmpl w:val="246ED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C133F"/>
    <w:multiLevelType w:val="hybridMultilevel"/>
    <w:tmpl w:val="13C2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6D53"/>
    <w:multiLevelType w:val="hybridMultilevel"/>
    <w:tmpl w:val="0ABAEE0C"/>
    <w:lvl w:ilvl="0" w:tplc="0409000F">
      <w:start w:val="1"/>
      <w:numFmt w:val="decimal"/>
      <w:lvlText w:val="%1."/>
      <w:lvlJc w:val="left"/>
      <w:pPr>
        <w:ind w:left="864" w:hanging="360"/>
      </w:pPr>
      <w:rPr>
        <w:rFonts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130441A3"/>
    <w:multiLevelType w:val="hybridMultilevel"/>
    <w:tmpl w:val="45461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07342"/>
    <w:multiLevelType w:val="hybridMultilevel"/>
    <w:tmpl w:val="010A3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D26C14"/>
    <w:multiLevelType w:val="hybridMultilevel"/>
    <w:tmpl w:val="F5B4C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F2533"/>
    <w:multiLevelType w:val="hybridMultilevel"/>
    <w:tmpl w:val="A420D4D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301C4F07"/>
    <w:multiLevelType w:val="hybridMultilevel"/>
    <w:tmpl w:val="1FDC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B96908"/>
    <w:multiLevelType w:val="hybridMultilevel"/>
    <w:tmpl w:val="3B348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21DF0"/>
    <w:multiLevelType w:val="hybridMultilevel"/>
    <w:tmpl w:val="EBD05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023FAB"/>
    <w:multiLevelType w:val="multilevel"/>
    <w:tmpl w:val="ADE49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0B0E54"/>
    <w:multiLevelType w:val="hybridMultilevel"/>
    <w:tmpl w:val="D7A20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E800011"/>
    <w:multiLevelType w:val="hybridMultilevel"/>
    <w:tmpl w:val="64A46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8D091C"/>
    <w:multiLevelType w:val="hybridMultilevel"/>
    <w:tmpl w:val="3D74F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B26F76"/>
    <w:multiLevelType w:val="hybridMultilevel"/>
    <w:tmpl w:val="C95AF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393572"/>
    <w:multiLevelType w:val="hybridMultilevel"/>
    <w:tmpl w:val="0E74F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0A0CB7"/>
    <w:multiLevelType w:val="hybridMultilevel"/>
    <w:tmpl w:val="F20EB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765A6A"/>
    <w:multiLevelType w:val="hybridMultilevel"/>
    <w:tmpl w:val="C108F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AE4481"/>
    <w:multiLevelType w:val="hybridMultilevel"/>
    <w:tmpl w:val="8498393A"/>
    <w:lvl w:ilvl="0" w:tplc="04090001">
      <w:start w:val="1"/>
      <w:numFmt w:val="bullet"/>
      <w:lvlText w:val=""/>
      <w:lvlJc w:val="left"/>
      <w:pPr>
        <w:tabs>
          <w:tab w:val="num" w:pos="720"/>
        </w:tabs>
        <w:ind w:left="720" w:hanging="360"/>
      </w:pPr>
      <w:rPr>
        <w:rFonts w:ascii="Symbol" w:hAnsi="Symbol" w:hint="default"/>
      </w:rPr>
    </w:lvl>
    <w:lvl w:ilvl="1" w:tplc="BEEE324C">
      <w:start w:val="218"/>
      <w:numFmt w:val="bullet"/>
      <w:lvlText w:val="–"/>
      <w:lvlJc w:val="left"/>
      <w:pPr>
        <w:tabs>
          <w:tab w:val="num" w:pos="1440"/>
        </w:tabs>
        <w:ind w:left="1440" w:hanging="360"/>
      </w:pPr>
      <w:rPr>
        <w:rFonts w:ascii="Arial" w:hAnsi="Arial" w:hint="default"/>
      </w:rPr>
    </w:lvl>
    <w:lvl w:ilvl="2" w:tplc="DE782B1C" w:tentative="1">
      <w:start w:val="1"/>
      <w:numFmt w:val="bullet"/>
      <w:lvlText w:val="•"/>
      <w:lvlJc w:val="left"/>
      <w:pPr>
        <w:tabs>
          <w:tab w:val="num" w:pos="2160"/>
        </w:tabs>
        <w:ind w:left="2160" w:hanging="360"/>
      </w:pPr>
      <w:rPr>
        <w:rFonts w:ascii="Arial" w:hAnsi="Arial" w:hint="default"/>
      </w:rPr>
    </w:lvl>
    <w:lvl w:ilvl="3" w:tplc="16CE3476" w:tentative="1">
      <w:start w:val="1"/>
      <w:numFmt w:val="bullet"/>
      <w:lvlText w:val="•"/>
      <w:lvlJc w:val="left"/>
      <w:pPr>
        <w:tabs>
          <w:tab w:val="num" w:pos="2880"/>
        </w:tabs>
        <w:ind w:left="2880" w:hanging="360"/>
      </w:pPr>
      <w:rPr>
        <w:rFonts w:ascii="Arial" w:hAnsi="Arial" w:hint="default"/>
      </w:rPr>
    </w:lvl>
    <w:lvl w:ilvl="4" w:tplc="1BD2AD92" w:tentative="1">
      <w:start w:val="1"/>
      <w:numFmt w:val="bullet"/>
      <w:lvlText w:val="•"/>
      <w:lvlJc w:val="left"/>
      <w:pPr>
        <w:tabs>
          <w:tab w:val="num" w:pos="3600"/>
        </w:tabs>
        <w:ind w:left="3600" w:hanging="360"/>
      </w:pPr>
      <w:rPr>
        <w:rFonts w:ascii="Arial" w:hAnsi="Arial" w:hint="default"/>
      </w:rPr>
    </w:lvl>
    <w:lvl w:ilvl="5" w:tplc="6AC8D854" w:tentative="1">
      <w:start w:val="1"/>
      <w:numFmt w:val="bullet"/>
      <w:lvlText w:val="•"/>
      <w:lvlJc w:val="left"/>
      <w:pPr>
        <w:tabs>
          <w:tab w:val="num" w:pos="4320"/>
        </w:tabs>
        <w:ind w:left="4320" w:hanging="360"/>
      </w:pPr>
      <w:rPr>
        <w:rFonts w:ascii="Arial" w:hAnsi="Arial" w:hint="default"/>
      </w:rPr>
    </w:lvl>
    <w:lvl w:ilvl="6" w:tplc="95069E26" w:tentative="1">
      <w:start w:val="1"/>
      <w:numFmt w:val="bullet"/>
      <w:lvlText w:val="•"/>
      <w:lvlJc w:val="left"/>
      <w:pPr>
        <w:tabs>
          <w:tab w:val="num" w:pos="5040"/>
        </w:tabs>
        <w:ind w:left="5040" w:hanging="360"/>
      </w:pPr>
      <w:rPr>
        <w:rFonts w:ascii="Arial" w:hAnsi="Arial" w:hint="default"/>
      </w:rPr>
    </w:lvl>
    <w:lvl w:ilvl="7" w:tplc="AD0C305C" w:tentative="1">
      <w:start w:val="1"/>
      <w:numFmt w:val="bullet"/>
      <w:lvlText w:val="•"/>
      <w:lvlJc w:val="left"/>
      <w:pPr>
        <w:tabs>
          <w:tab w:val="num" w:pos="5760"/>
        </w:tabs>
        <w:ind w:left="5760" w:hanging="360"/>
      </w:pPr>
      <w:rPr>
        <w:rFonts w:ascii="Arial" w:hAnsi="Arial" w:hint="default"/>
      </w:rPr>
    </w:lvl>
    <w:lvl w:ilvl="8" w:tplc="8EBEB9A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27D3E5E"/>
    <w:multiLevelType w:val="hybridMultilevel"/>
    <w:tmpl w:val="C51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BA6C8D"/>
    <w:multiLevelType w:val="hybridMultilevel"/>
    <w:tmpl w:val="4E7A0E0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15:restartNumberingAfterBreak="0">
    <w:nsid w:val="539B1851"/>
    <w:multiLevelType w:val="hybridMultilevel"/>
    <w:tmpl w:val="4072A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48101D"/>
    <w:multiLevelType w:val="hybridMultilevel"/>
    <w:tmpl w:val="BF105A5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3" w15:restartNumberingAfterBreak="0">
    <w:nsid w:val="5CCD5DF7"/>
    <w:multiLevelType w:val="hybridMultilevel"/>
    <w:tmpl w:val="2508143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4" w15:restartNumberingAfterBreak="0">
    <w:nsid w:val="61362FD9"/>
    <w:multiLevelType w:val="hybridMultilevel"/>
    <w:tmpl w:val="C61E0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2407CA"/>
    <w:multiLevelType w:val="hybridMultilevel"/>
    <w:tmpl w:val="259AC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607E56"/>
    <w:multiLevelType w:val="hybridMultilevel"/>
    <w:tmpl w:val="DB1C7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6A0032"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9935C3"/>
    <w:multiLevelType w:val="hybridMultilevel"/>
    <w:tmpl w:val="A87C4AD8"/>
    <w:lvl w:ilvl="0" w:tplc="0262C2AA">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5E5805"/>
    <w:multiLevelType w:val="hybridMultilevel"/>
    <w:tmpl w:val="79762A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C43C9B"/>
    <w:multiLevelType w:val="hybridMultilevel"/>
    <w:tmpl w:val="AB8E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984844"/>
    <w:multiLevelType w:val="hybridMultilevel"/>
    <w:tmpl w:val="1E924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1842BC9"/>
    <w:multiLevelType w:val="hybridMultilevel"/>
    <w:tmpl w:val="E178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401E7B"/>
    <w:multiLevelType w:val="hybridMultilevel"/>
    <w:tmpl w:val="F820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F624B0"/>
    <w:multiLevelType w:val="hybridMultilevel"/>
    <w:tmpl w:val="7D7EA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6491AF3"/>
    <w:multiLevelType w:val="hybridMultilevel"/>
    <w:tmpl w:val="1EF2B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6869A8"/>
    <w:multiLevelType w:val="hybridMultilevel"/>
    <w:tmpl w:val="2E3C1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C84FF0"/>
    <w:multiLevelType w:val="hybridMultilevel"/>
    <w:tmpl w:val="EA08C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6"/>
  </w:num>
  <w:num w:numId="3">
    <w:abstractNumId w:val="4"/>
  </w:num>
  <w:num w:numId="4">
    <w:abstractNumId w:val="25"/>
  </w:num>
  <w:num w:numId="5">
    <w:abstractNumId w:val="27"/>
  </w:num>
  <w:num w:numId="6">
    <w:abstractNumId w:val="32"/>
  </w:num>
  <w:num w:numId="7">
    <w:abstractNumId w:val="7"/>
  </w:num>
  <w:num w:numId="8">
    <w:abstractNumId w:val="9"/>
  </w:num>
  <w:num w:numId="9">
    <w:abstractNumId w:val="22"/>
  </w:num>
  <w:num w:numId="10">
    <w:abstractNumId w:val="6"/>
  </w:num>
  <w:num w:numId="11">
    <w:abstractNumId w:val="33"/>
  </w:num>
  <w:num w:numId="12">
    <w:abstractNumId w:val="23"/>
  </w:num>
  <w:num w:numId="13">
    <w:abstractNumId w:val="2"/>
  </w:num>
  <w:num w:numId="14">
    <w:abstractNumId w:val="8"/>
  </w:num>
  <w:num w:numId="15">
    <w:abstractNumId w:val="10"/>
  </w:num>
  <w:num w:numId="16">
    <w:abstractNumId w:val="1"/>
  </w:num>
  <w:num w:numId="17">
    <w:abstractNumId w:val="19"/>
  </w:num>
  <w:num w:numId="18">
    <w:abstractNumId w:val="30"/>
  </w:num>
  <w:num w:numId="19">
    <w:abstractNumId w:val="21"/>
  </w:num>
  <w:num w:numId="20">
    <w:abstractNumId w:val="5"/>
  </w:num>
  <w:num w:numId="21">
    <w:abstractNumId w:val="3"/>
  </w:num>
  <w:num w:numId="22">
    <w:abstractNumId w:val="18"/>
  </w:num>
  <w:num w:numId="23">
    <w:abstractNumId w:val="34"/>
  </w:num>
  <w:num w:numId="24">
    <w:abstractNumId w:val="15"/>
  </w:num>
  <w:num w:numId="25">
    <w:abstractNumId w:val="13"/>
  </w:num>
  <w:num w:numId="26">
    <w:abstractNumId w:val="28"/>
  </w:num>
  <w:num w:numId="27">
    <w:abstractNumId w:val="31"/>
  </w:num>
  <w:num w:numId="28">
    <w:abstractNumId w:val="29"/>
  </w:num>
  <w:num w:numId="29">
    <w:abstractNumId w:val="12"/>
  </w:num>
  <w:num w:numId="30">
    <w:abstractNumId w:val="17"/>
  </w:num>
  <w:num w:numId="31">
    <w:abstractNumId w:val="20"/>
  </w:num>
  <w:num w:numId="32">
    <w:abstractNumId w:val="0"/>
  </w:num>
  <w:num w:numId="33">
    <w:abstractNumId w:val="37"/>
  </w:num>
  <w:num w:numId="34">
    <w:abstractNumId w:val="26"/>
  </w:num>
  <w:num w:numId="35">
    <w:abstractNumId w:val="24"/>
  </w:num>
  <w:num w:numId="36">
    <w:abstractNumId w:val="16"/>
  </w:num>
  <w:num w:numId="37">
    <w:abstractNumId w:val="11"/>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863"/>
    <w:rsid w:val="0000144F"/>
    <w:rsid w:val="00001A29"/>
    <w:rsid w:val="000050A8"/>
    <w:rsid w:val="000145D1"/>
    <w:rsid w:val="0001524A"/>
    <w:rsid w:val="00022F07"/>
    <w:rsid w:val="00025843"/>
    <w:rsid w:val="00026B47"/>
    <w:rsid w:val="00026BD9"/>
    <w:rsid w:val="00032FE0"/>
    <w:rsid w:val="00041704"/>
    <w:rsid w:val="00041B41"/>
    <w:rsid w:val="00047DB3"/>
    <w:rsid w:val="00084317"/>
    <w:rsid w:val="00086C89"/>
    <w:rsid w:val="0009476A"/>
    <w:rsid w:val="0009647B"/>
    <w:rsid w:val="000A3B84"/>
    <w:rsid w:val="000A5CCC"/>
    <w:rsid w:val="000B1A85"/>
    <w:rsid w:val="000B4BEC"/>
    <w:rsid w:val="000B5889"/>
    <w:rsid w:val="000C0293"/>
    <w:rsid w:val="000C2505"/>
    <w:rsid w:val="000D0F91"/>
    <w:rsid w:val="000D2048"/>
    <w:rsid w:val="000D6B08"/>
    <w:rsid w:val="000E4019"/>
    <w:rsid w:val="000F2DDA"/>
    <w:rsid w:val="000F33A8"/>
    <w:rsid w:val="000F374E"/>
    <w:rsid w:val="000F3B8F"/>
    <w:rsid w:val="000F6EA1"/>
    <w:rsid w:val="00100135"/>
    <w:rsid w:val="00103299"/>
    <w:rsid w:val="001056F1"/>
    <w:rsid w:val="00106160"/>
    <w:rsid w:val="00121BBE"/>
    <w:rsid w:val="0012217B"/>
    <w:rsid w:val="00122E1F"/>
    <w:rsid w:val="00123D02"/>
    <w:rsid w:val="00131639"/>
    <w:rsid w:val="00142A5C"/>
    <w:rsid w:val="00146D84"/>
    <w:rsid w:val="0016038B"/>
    <w:rsid w:val="0017243C"/>
    <w:rsid w:val="00173F57"/>
    <w:rsid w:val="0017569D"/>
    <w:rsid w:val="00177A5D"/>
    <w:rsid w:val="00183610"/>
    <w:rsid w:val="00183CE9"/>
    <w:rsid w:val="0018787D"/>
    <w:rsid w:val="001979F2"/>
    <w:rsid w:val="001A0AB1"/>
    <w:rsid w:val="001A76B3"/>
    <w:rsid w:val="001A790C"/>
    <w:rsid w:val="001B0F77"/>
    <w:rsid w:val="001B488F"/>
    <w:rsid w:val="001B7ADB"/>
    <w:rsid w:val="001D3611"/>
    <w:rsid w:val="001E1A7D"/>
    <w:rsid w:val="001E6850"/>
    <w:rsid w:val="001F1316"/>
    <w:rsid w:val="001F3508"/>
    <w:rsid w:val="001F4084"/>
    <w:rsid w:val="001F446B"/>
    <w:rsid w:val="001F4EB4"/>
    <w:rsid w:val="001F7ECD"/>
    <w:rsid w:val="00200B0C"/>
    <w:rsid w:val="002061FA"/>
    <w:rsid w:val="00207B4C"/>
    <w:rsid w:val="0021404A"/>
    <w:rsid w:val="00216E1F"/>
    <w:rsid w:val="00237C48"/>
    <w:rsid w:val="00246942"/>
    <w:rsid w:val="0025245C"/>
    <w:rsid w:val="00256C74"/>
    <w:rsid w:val="00264479"/>
    <w:rsid w:val="00282433"/>
    <w:rsid w:val="00282B18"/>
    <w:rsid w:val="0029048C"/>
    <w:rsid w:val="002947C6"/>
    <w:rsid w:val="0029675D"/>
    <w:rsid w:val="002B5890"/>
    <w:rsid w:val="002C5F6C"/>
    <w:rsid w:val="002E1BED"/>
    <w:rsid w:val="002F5405"/>
    <w:rsid w:val="002F74B5"/>
    <w:rsid w:val="0030068C"/>
    <w:rsid w:val="00300BC8"/>
    <w:rsid w:val="00307BA5"/>
    <w:rsid w:val="00311697"/>
    <w:rsid w:val="003117B1"/>
    <w:rsid w:val="00313243"/>
    <w:rsid w:val="003237C6"/>
    <w:rsid w:val="00330140"/>
    <w:rsid w:val="0033245A"/>
    <w:rsid w:val="00340823"/>
    <w:rsid w:val="0034536B"/>
    <w:rsid w:val="00356D7A"/>
    <w:rsid w:val="003575BA"/>
    <w:rsid w:val="00361088"/>
    <w:rsid w:val="00383063"/>
    <w:rsid w:val="0038701A"/>
    <w:rsid w:val="0039270B"/>
    <w:rsid w:val="00392DD8"/>
    <w:rsid w:val="003952A7"/>
    <w:rsid w:val="003C589E"/>
    <w:rsid w:val="003C5AF6"/>
    <w:rsid w:val="003D6992"/>
    <w:rsid w:val="003D739D"/>
    <w:rsid w:val="003D7B0B"/>
    <w:rsid w:val="003E14AA"/>
    <w:rsid w:val="003E3882"/>
    <w:rsid w:val="003E4C42"/>
    <w:rsid w:val="003F5899"/>
    <w:rsid w:val="004004DB"/>
    <w:rsid w:val="004033E3"/>
    <w:rsid w:val="004039F0"/>
    <w:rsid w:val="00410F08"/>
    <w:rsid w:val="00413726"/>
    <w:rsid w:val="00422681"/>
    <w:rsid w:val="00430583"/>
    <w:rsid w:val="004329B5"/>
    <w:rsid w:val="004336EC"/>
    <w:rsid w:val="00434B13"/>
    <w:rsid w:val="00442D0D"/>
    <w:rsid w:val="00451396"/>
    <w:rsid w:val="004557B4"/>
    <w:rsid w:val="00456EB3"/>
    <w:rsid w:val="00457EF8"/>
    <w:rsid w:val="00460D3B"/>
    <w:rsid w:val="00462290"/>
    <w:rsid w:val="004649CD"/>
    <w:rsid w:val="00472286"/>
    <w:rsid w:val="00473356"/>
    <w:rsid w:val="00474C1F"/>
    <w:rsid w:val="0048011E"/>
    <w:rsid w:val="00482E60"/>
    <w:rsid w:val="0048759E"/>
    <w:rsid w:val="00491473"/>
    <w:rsid w:val="0049295C"/>
    <w:rsid w:val="00494C98"/>
    <w:rsid w:val="004972C1"/>
    <w:rsid w:val="004A2BC1"/>
    <w:rsid w:val="004B2DD4"/>
    <w:rsid w:val="004B4F4D"/>
    <w:rsid w:val="004B4FA8"/>
    <w:rsid w:val="004B6134"/>
    <w:rsid w:val="004C0636"/>
    <w:rsid w:val="004C0C26"/>
    <w:rsid w:val="004C2345"/>
    <w:rsid w:val="004C28BA"/>
    <w:rsid w:val="004C2F5E"/>
    <w:rsid w:val="004C3325"/>
    <w:rsid w:val="004C4840"/>
    <w:rsid w:val="004D34E2"/>
    <w:rsid w:val="004D4BA2"/>
    <w:rsid w:val="004D7DFD"/>
    <w:rsid w:val="004E0024"/>
    <w:rsid w:val="00506FEA"/>
    <w:rsid w:val="00507D60"/>
    <w:rsid w:val="00512ADC"/>
    <w:rsid w:val="00513E98"/>
    <w:rsid w:val="00514928"/>
    <w:rsid w:val="00514F1E"/>
    <w:rsid w:val="00515BE3"/>
    <w:rsid w:val="005178DB"/>
    <w:rsid w:val="00526074"/>
    <w:rsid w:val="00542DE6"/>
    <w:rsid w:val="00557089"/>
    <w:rsid w:val="00560DD2"/>
    <w:rsid w:val="005611AF"/>
    <w:rsid w:val="005759B8"/>
    <w:rsid w:val="005766C4"/>
    <w:rsid w:val="005777C8"/>
    <w:rsid w:val="00577B19"/>
    <w:rsid w:val="005820E5"/>
    <w:rsid w:val="00583559"/>
    <w:rsid w:val="005A0E9F"/>
    <w:rsid w:val="005A401E"/>
    <w:rsid w:val="005B1941"/>
    <w:rsid w:val="005B5DAD"/>
    <w:rsid w:val="005C638D"/>
    <w:rsid w:val="005E384A"/>
    <w:rsid w:val="005E38A7"/>
    <w:rsid w:val="005E498A"/>
    <w:rsid w:val="005E67BF"/>
    <w:rsid w:val="005F0B4D"/>
    <w:rsid w:val="005F2384"/>
    <w:rsid w:val="0060222A"/>
    <w:rsid w:val="00610502"/>
    <w:rsid w:val="00630BFE"/>
    <w:rsid w:val="006322F5"/>
    <w:rsid w:val="00632F79"/>
    <w:rsid w:val="00634A00"/>
    <w:rsid w:val="00637CF5"/>
    <w:rsid w:val="00637F9C"/>
    <w:rsid w:val="00641BE1"/>
    <w:rsid w:val="00651DD0"/>
    <w:rsid w:val="006520ED"/>
    <w:rsid w:val="00653AB8"/>
    <w:rsid w:val="00653EC9"/>
    <w:rsid w:val="006622AE"/>
    <w:rsid w:val="00664FC8"/>
    <w:rsid w:val="00675D1E"/>
    <w:rsid w:val="00677038"/>
    <w:rsid w:val="006813A2"/>
    <w:rsid w:val="0069239F"/>
    <w:rsid w:val="00693283"/>
    <w:rsid w:val="006A0804"/>
    <w:rsid w:val="006A4FC7"/>
    <w:rsid w:val="006C5AB1"/>
    <w:rsid w:val="006C67E3"/>
    <w:rsid w:val="006D477B"/>
    <w:rsid w:val="006D49AA"/>
    <w:rsid w:val="006E1B68"/>
    <w:rsid w:val="006E750E"/>
    <w:rsid w:val="007037E6"/>
    <w:rsid w:val="00714E15"/>
    <w:rsid w:val="00717330"/>
    <w:rsid w:val="007252B3"/>
    <w:rsid w:val="00733B74"/>
    <w:rsid w:val="007378A2"/>
    <w:rsid w:val="00737E8E"/>
    <w:rsid w:val="0074528C"/>
    <w:rsid w:val="00751B6B"/>
    <w:rsid w:val="007526CB"/>
    <w:rsid w:val="0075343B"/>
    <w:rsid w:val="007535D7"/>
    <w:rsid w:val="00754EE2"/>
    <w:rsid w:val="00765418"/>
    <w:rsid w:val="00765BA0"/>
    <w:rsid w:val="007661F9"/>
    <w:rsid w:val="007670E6"/>
    <w:rsid w:val="0077523F"/>
    <w:rsid w:val="007841AB"/>
    <w:rsid w:val="00787783"/>
    <w:rsid w:val="0079409E"/>
    <w:rsid w:val="007B10E6"/>
    <w:rsid w:val="007B28A5"/>
    <w:rsid w:val="007B30D6"/>
    <w:rsid w:val="007B418D"/>
    <w:rsid w:val="007B4347"/>
    <w:rsid w:val="007C0FFB"/>
    <w:rsid w:val="007C1F93"/>
    <w:rsid w:val="007D3AFF"/>
    <w:rsid w:val="007D3FB9"/>
    <w:rsid w:val="007D4863"/>
    <w:rsid w:val="007E4B11"/>
    <w:rsid w:val="007F4744"/>
    <w:rsid w:val="0080194F"/>
    <w:rsid w:val="008025D7"/>
    <w:rsid w:val="008038C3"/>
    <w:rsid w:val="00815C7C"/>
    <w:rsid w:val="0082016A"/>
    <w:rsid w:val="00823631"/>
    <w:rsid w:val="00823F04"/>
    <w:rsid w:val="008254F5"/>
    <w:rsid w:val="00830D34"/>
    <w:rsid w:val="00832015"/>
    <w:rsid w:val="008329B1"/>
    <w:rsid w:val="008363C6"/>
    <w:rsid w:val="00844D13"/>
    <w:rsid w:val="008460A5"/>
    <w:rsid w:val="0084760D"/>
    <w:rsid w:val="00850493"/>
    <w:rsid w:val="0085240F"/>
    <w:rsid w:val="00855820"/>
    <w:rsid w:val="00856748"/>
    <w:rsid w:val="00861AE5"/>
    <w:rsid w:val="0087003B"/>
    <w:rsid w:val="00873AE6"/>
    <w:rsid w:val="00876748"/>
    <w:rsid w:val="008820F7"/>
    <w:rsid w:val="008A2166"/>
    <w:rsid w:val="008A4A48"/>
    <w:rsid w:val="008A6AD8"/>
    <w:rsid w:val="008D1372"/>
    <w:rsid w:val="008E0A1E"/>
    <w:rsid w:val="008E1744"/>
    <w:rsid w:val="008E2F29"/>
    <w:rsid w:val="008E33B7"/>
    <w:rsid w:val="008E5F93"/>
    <w:rsid w:val="008E6E68"/>
    <w:rsid w:val="008E708A"/>
    <w:rsid w:val="008F1D4E"/>
    <w:rsid w:val="00907718"/>
    <w:rsid w:val="00914733"/>
    <w:rsid w:val="00914D72"/>
    <w:rsid w:val="00917E6C"/>
    <w:rsid w:val="009277A5"/>
    <w:rsid w:val="00927FD7"/>
    <w:rsid w:val="00935920"/>
    <w:rsid w:val="00937A9F"/>
    <w:rsid w:val="0094154E"/>
    <w:rsid w:val="009457F8"/>
    <w:rsid w:val="0095182F"/>
    <w:rsid w:val="00954996"/>
    <w:rsid w:val="00964F85"/>
    <w:rsid w:val="00967CF4"/>
    <w:rsid w:val="00977E21"/>
    <w:rsid w:val="0098116B"/>
    <w:rsid w:val="00985E38"/>
    <w:rsid w:val="0099008F"/>
    <w:rsid w:val="0099188F"/>
    <w:rsid w:val="00991F24"/>
    <w:rsid w:val="0099273F"/>
    <w:rsid w:val="009A2C64"/>
    <w:rsid w:val="009A3251"/>
    <w:rsid w:val="009A55C5"/>
    <w:rsid w:val="009B0996"/>
    <w:rsid w:val="009B1F29"/>
    <w:rsid w:val="009B4731"/>
    <w:rsid w:val="009B52C6"/>
    <w:rsid w:val="009B740A"/>
    <w:rsid w:val="009C282C"/>
    <w:rsid w:val="009C6C6A"/>
    <w:rsid w:val="009C7467"/>
    <w:rsid w:val="009D2527"/>
    <w:rsid w:val="009D5F18"/>
    <w:rsid w:val="009D6F33"/>
    <w:rsid w:val="009E379D"/>
    <w:rsid w:val="009E5E01"/>
    <w:rsid w:val="00A00356"/>
    <w:rsid w:val="00A20E71"/>
    <w:rsid w:val="00A20F9E"/>
    <w:rsid w:val="00A2360D"/>
    <w:rsid w:val="00A26134"/>
    <w:rsid w:val="00A33C46"/>
    <w:rsid w:val="00A33DE0"/>
    <w:rsid w:val="00A341DF"/>
    <w:rsid w:val="00A368D0"/>
    <w:rsid w:val="00A4127D"/>
    <w:rsid w:val="00A46A9B"/>
    <w:rsid w:val="00A543EA"/>
    <w:rsid w:val="00A548FD"/>
    <w:rsid w:val="00A64223"/>
    <w:rsid w:val="00A74C8E"/>
    <w:rsid w:val="00A77087"/>
    <w:rsid w:val="00A83113"/>
    <w:rsid w:val="00A97FFB"/>
    <w:rsid w:val="00AA58DC"/>
    <w:rsid w:val="00AA5E00"/>
    <w:rsid w:val="00AB6A83"/>
    <w:rsid w:val="00AC5E1E"/>
    <w:rsid w:val="00AC7321"/>
    <w:rsid w:val="00AD39BA"/>
    <w:rsid w:val="00AD6458"/>
    <w:rsid w:val="00AD7EA5"/>
    <w:rsid w:val="00AF0C78"/>
    <w:rsid w:val="00AF38A3"/>
    <w:rsid w:val="00AF5295"/>
    <w:rsid w:val="00B06F77"/>
    <w:rsid w:val="00B1534C"/>
    <w:rsid w:val="00B15EFD"/>
    <w:rsid w:val="00B31FDC"/>
    <w:rsid w:val="00B35BBD"/>
    <w:rsid w:val="00B422FA"/>
    <w:rsid w:val="00B426C5"/>
    <w:rsid w:val="00B43D2B"/>
    <w:rsid w:val="00B506EC"/>
    <w:rsid w:val="00B60C88"/>
    <w:rsid w:val="00B74AD1"/>
    <w:rsid w:val="00B813D0"/>
    <w:rsid w:val="00B8203C"/>
    <w:rsid w:val="00B84661"/>
    <w:rsid w:val="00B85A4B"/>
    <w:rsid w:val="00B90301"/>
    <w:rsid w:val="00B97738"/>
    <w:rsid w:val="00BB313A"/>
    <w:rsid w:val="00BB54CF"/>
    <w:rsid w:val="00BD616C"/>
    <w:rsid w:val="00BE0EE5"/>
    <w:rsid w:val="00BF141D"/>
    <w:rsid w:val="00BF28A6"/>
    <w:rsid w:val="00BF4B22"/>
    <w:rsid w:val="00C0004B"/>
    <w:rsid w:val="00C008D8"/>
    <w:rsid w:val="00C0258A"/>
    <w:rsid w:val="00C10171"/>
    <w:rsid w:val="00C14D47"/>
    <w:rsid w:val="00C14F12"/>
    <w:rsid w:val="00C15F32"/>
    <w:rsid w:val="00C1645E"/>
    <w:rsid w:val="00C25E41"/>
    <w:rsid w:val="00C26151"/>
    <w:rsid w:val="00C303F0"/>
    <w:rsid w:val="00C30FB5"/>
    <w:rsid w:val="00C31B2F"/>
    <w:rsid w:val="00C32CA1"/>
    <w:rsid w:val="00C33E5B"/>
    <w:rsid w:val="00C45D45"/>
    <w:rsid w:val="00C45E4D"/>
    <w:rsid w:val="00C47E44"/>
    <w:rsid w:val="00C5457B"/>
    <w:rsid w:val="00C54A11"/>
    <w:rsid w:val="00C63D50"/>
    <w:rsid w:val="00C6699B"/>
    <w:rsid w:val="00C66A9B"/>
    <w:rsid w:val="00C67462"/>
    <w:rsid w:val="00C753AF"/>
    <w:rsid w:val="00C8043C"/>
    <w:rsid w:val="00C84ABB"/>
    <w:rsid w:val="00C97EDE"/>
    <w:rsid w:val="00CA1DB4"/>
    <w:rsid w:val="00CC3576"/>
    <w:rsid w:val="00CD43A0"/>
    <w:rsid w:val="00CD5855"/>
    <w:rsid w:val="00CE2567"/>
    <w:rsid w:val="00CE3318"/>
    <w:rsid w:val="00CE6CCA"/>
    <w:rsid w:val="00CE6ED2"/>
    <w:rsid w:val="00CE7DA6"/>
    <w:rsid w:val="00CF19EF"/>
    <w:rsid w:val="00D03AC4"/>
    <w:rsid w:val="00D12C68"/>
    <w:rsid w:val="00D15F9D"/>
    <w:rsid w:val="00D17B83"/>
    <w:rsid w:val="00D2079B"/>
    <w:rsid w:val="00D37403"/>
    <w:rsid w:val="00D42EF0"/>
    <w:rsid w:val="00D53A5E"/>
    <w:rsid w:val="00D62A77"/>
    <w:rsid w:val="00D77024"/>
    <w:rsid w:val="00D77CEC"/>
    <w:rsid w:val="00D83469"/>
    <w:rsid w:val="00D91249"/>
    <w:rsid w:val="00D9654C"/>
    <w:rsid w:val="00D96C06"/>
    <w:rsid w:val="00DA1BFE"/>
    <w:rsid w:val="00DA474D"/>
    <w:rsid w:val="00DA686C"/>
    <w:rsid w:val="00DB4E83"/>
    <w:rsid w:val="00DB7BC1"/>
    <w:rsid w:val="00DC5271"/>
    <w:rsid w:val="00DC573F"/>
    <w:rsid w:val="00DE18C6"/>
    <w:rsid w:val="00DE4FB3"/>
    <w:rsid w:val="00DE6F50"/>
    <w:rsid w:val="00E01D6A"/>
    <w:rsid w:val="00E06350"/>
    <w:rsid w:val="00E1047C"/>
    <w:rsid w:val="00E1237D"/>
    <w:rsid w:val="00E13663"/>
    <w:rsid w:val="00E1523D"/>
    <w:rsid w:val="00E36DFA"/>
    <w:rsid w:val="00E401B5"/>
    <w:rsid w:val="00E63885"/>
    <w:rsid w:val="00E771C9"/>
    <w:rsid w:val="00E80A6F"/>
    <w:rsid w:val="00E92382"/>
    <w:rsid w:val="00E95722"/>
    <w:rsid w:val="00E96119"/>
    <w:rsid w:val="00EA3C88"/>
    <w:rsid w:val="00EA7DB3"/>
    <w:rsid w:val="00EB0FCF"/>
    <w:rsid w:val="00EB1118"/>
    <w:rsid w:val="00EB1D9B"/>
    <w:rsid w:val="00EB4807"/>
    <w:rsid w:val="00EB49CC"/>
    <w:rsid w:val="00EB7B17"/>
    <w:rsid w:val="00EC3122"/>
    <w:rsid w:val="00EC4DDF"/>
    <w:rsid w:val="00ED0DE7"/>
    <w:rsid w:val="00ED17A8"/>
    <w:rsid w:val="00ED35EB"/>
    <w:rsid w:val="00ED4340"/>
    <w:rsid w:val="00ED58F9"/>
    <w:rsid w:val="00EE3A7C"/>
    <w:rsid w:val="00EE5FDF"/>
    <w:rsid w:val="00EF5D24"/>
    <w:rsid w:val="00F005C3"/>
    <w:rsid w:val="00F06605"/>
    <w:rsid w:val="00F11797"/>
    <w:rsid w:val="00F2097F"/>
    <w:rsid w:val="00F20EF3"/>
    <w:rsid w:val="00F21AAB"/>
    <w:rsid w:val="00F22AC4"/>
    <w:rsid w:val="00F33D6C"/>
    <w:rsid w:val="00F37378"/>
    <w:rsid w:val="00F40A9D"/>
    <w:rsid w:val="00F41EBA"/>
    <w:rsid w:val="00F45FBB"/>
    <w:rsid w:val="00F550EB"/>
    <w:rsid w:val="00F578BB"/>
    <w:rsid w:val="00F77A2B"/>
    <w:rsid w:val="00F77A43"/>
    <w:rsid w:val="00F86402"/>
    <w:rsid w:val="00F915A4"/>
    <w:rsid w:val="00F9177C"/>
    <w:rsid w:val="00F97592"/>
    <w:rsid w:val="00FA18AB"/>
    <w:rsid w:val="00FB5220"/>
    <w:rsid w:val="00FB6359"/>
    <w:rsid w:val="00FB6740"/>
    <w:rsid w:val="00FC034C"/>
    <w:rsid w:val="00FC7149"/>
    <w:rsid w:val="00FD0FE2"/>
    <w:rsid w:val="00FD39D9"/>
    <w:rsid w:val="00FE7A2B"/>
    <w:rsid w:val="00FF7D9C"/>
    <w:rsid w:val="0A1AB855"/>
    <w:rsid w:val="0FEBA11D"/>
    <w:rsid w:val="12F8D413"/>
    <w:rsid w:val="190D1E74"/>
    <w:rsid w:val="1B11C6D0"/>
    <w:rsid w:val="1B7542F1"/>
    <w:rsid w:val="1CE2E6E0"/>
    <w:rsid w:val="1E67554C"/>
    <w:rsid w:val="2DCE7B3C"/>
    <w:rsid w:val="2FB59B80"/>
    <w:rsid w:val="30C08D97"/>
    <w:rsid w:val="3EC758F8"/>
    <w:rsid w:val="41B96B53"/>
    <w:rsid w:val="4319C5E2"/>
    <w:rsid w:val="43B6281F"/>
    <w:rsid w:val="48A42265"/>
    <w:rsid w:val="51209143"/>
    <w:rsid w:val="5412A39E"/>
    <w:rsid w:val="5C8F127C"/>
    <w:rsid w:val="6BF6386C"/>
    <w:rsid w:val="6DD281C1"/>
    <w:rsid w:val="7472A74A"/>
    <w:rsid w:val="75E57638"/>
    <w:rsid w:val="7764B9A5"/>
    <w:rsid w:val="7AACA1F8"/>
    <w:rsid w:val="7F3DE0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975D5"/>
  <w15:chartTrackingRefBased/>
  <w15:docId w15:val="{16FAF563-942D-4D58-85D9-F63929DE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119"/>
  </w:style>
  <w:style w:type="paragraph" w:styleId="Heading1">
    <w:name w:val="heading 1"/>
    <w:basedOn w:val="Normal"/>
    <w:next w:val="Normal"/>
    <w:link w:val="Heading1Char"/>
    <w:uiPriority w:val="9"/>
    <w:qFormat/>
    <w:rsid w:val="00C10171"/>
    <w:pPr>
      <w:pBdr>
        <w:top w:val="single" w:sz="24" w:space="0" w:color="6A0032" w:themeColor="accent1"/>
        <w:left w:val="single" w:sz="24" w:space="0" w:color="6A0032" w:themeColor="accent1"/>
        <w:bottom w:val="single" w:sz="24" w:space="0" w:color="6A0032" w:themeColor="accent1"/>
        <w:right w:val="single" w:sz="24" w:space="0" w:color="6A0032" w:themeColor="accent1"/>
      </w:pBdr>
      <w:shd w:val="clear" w:color="auto" w:fill="6A0032" w:themeFill="accent1"/>
      <w:spacing w:after="100"/>
      <w:outlineLvl w:val="0"/>
    </w:pPr>
    <w:rPr>
      <w:caps/>
      <w:color w:val="FFFFFF" w:themeColor="background1"/>
      <w:spacing w:val="15"/>
      <w:sz w:val="22"/>
      <w:szCs w:val="22"/>
    </w:rPr>
  </w:style>
  <w:style w:type="paragraph" w:styleId="Heading2">
    <w:name w:val="heading 2"/>
    <w:basedOn w:val="Normal"/>
    <w:next w:val="Normal"/>
    <w:link w:val="Heading2Char"/>
    <w:autoRedefine/>
    <w:uiPriority w:val="9"/>
    <w:unhideWhenUsed/>
    <w:qFormat/>
    <w:rsid w:val="00026B47"/>
    <w:pPr>
      <w:pBdr>
        <w:top w:val="single" w:sz="24" w:space="0" w:color="FFC82E" w:themeColor="accent2"/>
        <w:left w:val="single" w:sz="24" w:space="0" w:color="FFC82E" w:themeColor="accent2"/>
        <w:bottom w:val="single" w:sz="24" w:space="0" w:color="FFC82E" w:themeColor="accent2"/>
        <w:right w:val="single" w:sz="24" w:space="0" w:color="FFC82E" w:themeColor="accent2"/>
      </w:pBdr>
      <w:shd w:val="clear" w:color="auto" w:fill="FFC82E" w:themeFill="accent2"/>
      <w:spacing w:after="100"/>
      <w:outlineLvl w:val="1"/>
    </w:pPr>
    <w:rPr>
      <w:rFonts w:ascii="Calibri" w:hAnsi="Calibri" w:cs="Calibri"/>
      <w:b/>
      <w:bCs/>
      <w:caps/>
      <w:spacing w:val="15"/>
    </w:rPr>
  </w:style>
  <w:style w:type="paragraph" w:styleId="Heading3">
    <w:name w:val="heading 3"/>
    <w:basedOn w:val="Normal"/>
    <w:next w:val="Normal"/>
    <w:link w:val="Heading3Char"/>
    <w:uiPriority w:val="9"/>
    <w:unhideWhenUsed/>
    <w:qFormat/>
    <w:rsid w:val="00C10171"/>
    <w:pPr>
      <w:pBdr>
        <w:top w:val="single" w:sz="6" w:space="2" w:color="6A0032" w:themeColor="accent1"/>
      </w:pBdr>
      <w:spacing w:before="300" w:after="100"/>
      <w:outlineLvl w:val="2"/>
    </w:pPr>
    <w:rPr>
      <w:caps/>
      <w:color w:val="340018" w:themeColor="accent1" w:themeShade="7F"/>
      <w:spacing w:val="15"/>
    </w:rPr>
  </w:style>
  <w:style w:type="paragraph" w:styleId="Heading4">
    <w:name w:val="heading 4"/>
    <w:basedOn w:val="Normal"/>
    <w:next w:val="Normal"/>
    <w:link w:val="Heading4Char"/>
    <w:uiPriority w:val="9"/>
    <w:unhideWhenUsed/>
    <w:qFormat/>
    <w:rsid w:val="00C10171"/>
    <w:pPr>
      <w:pBdr>
        <w:top w:val="dotted" w:sz="6" w:space="2" w:color="6A0032" w:themeColor="accent1"/>
      </w:pBdr>
      <w:spacing w:before="200" w:after="100"/>
      <w:outlineLvl w:val="3"/>
    </w:pPr>
    <w:rPr>
      <w:caps/>
      <w:color w:val="4F0025" w:themeColor="accent1" w:themeShade="BF"/>
      <w:spacing w:val="10"/>
    </w:rPr>
  </w:style>
  <w:style w:type="paragraph" w:styleId="Heading5">
    <w:name w:val="heading 5"/>
    <w:basedOn w:val="Normal"/>
    <w:next w:val="Normal"/>
    <w:link w:val="Heading5Char"/>
    <w:uiPriority w:val="9"/>
    <w:semiHidden/>
    <w:unhideWhenUsed/>
    <w:qFormat/>
    <w:rsid w:val="00E96119"/>
    <w:pPr>
      <w:pBdr>
        <w:bottom w:val="single" w:sz="6" w:space="1" w:color="6A0032" w:themeColor="accent1"/>
      </w:pBdr>
      <w:spacing w:before="200" w:after="0"/>
      <w:outlineLvl w:val="4"/>
    </w:pPr>
    <w:rPr>
      <w:caps/>
      <w:color w:val="4F0025" w:themeColor="accent1" w:themeShade="BF"/>
      <w:spacing w:val="10"/>
    </w:rPr>
  </w:style>
  <w:style w:type="paragraph" w:styleId="Heading6">
    <w:name w:val="heading 6"/>
    <w:basedOn w:val="Normal"/>
    <w:next w:val="Normal"/>
    <w:link w:val="Heading6Char"/>
    <w:uiPriority w:val="9"/>
    <w:semiHidden/>
    <w:unhideWhenUsed/>
    <w:qFormat/>
    <w:rsid w:val="00E96119"/>
    <w:pPr>
      <w:pBdr>
        <w:bottom w:val="dotted" w:sz="6" w:space="1" w:color="6A0032" w:themeColor="accent1"/>
      </w:pBdr>
      <w:spacing w:before="200" w:after="0"/>
      <w:outlineLvl w:val="5"/>
    </w:pPr>
    <w:rPr>
      <w:caps/>
      <w:color w:val="4F0025" w:themeColor="accent1" w:themeShade="BF"/>
      <w:spacing w:val="10"/>
    </w:rPr>
  </w:style>
  <w:style w:type="paragraph" w:styleId="Heading7">
    <w:name w:val="heading 7"/>
    <w:basedOn w:val="Normal"/>
    <w:next w:val="Normal"/>
    <w:link w:val="Heading7Char"/>
    <w:uiPriority w:val="9"/>
    <w:semiHidden/>
    <w:unhideWhenUsed/>
    <w:qFormat/>
    <w:rsid w:val="00E96119"/>
    <w:pPr>
      <w:spacing w:before="200" w:after="0"/>
      <w:outlineLvl w:val="6"/>
    </w:pPr>
    <w:rPr>
      <w:caps/>
      <w:color w:val="4F0025" w:themeColor="accent1" w:themeShade="BF"/>
      <w:spacing w:val="10"/>
    </w:rPr>
  </w:style>
  <w:style w:type="paragraph" w:styleId="Heading8">
    <w:name w:val="heading 8"/>
    <w:basedOn w:val="Normal"/>
    <w:next w:val="Normal"/>
    <w:link w:val="Heading8Char"/>
    <w:uiPriority w:val="9"/>
    <w:semiHidden/>
    <w:unhideWhenUsed/>
    <w:qFormat/>
    <w:rsid w:val="00E9611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9611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BED"/>
  </w:style>
  <w:style w:type="paragraph" w:styleId="Footer">
    <w:name w:val="footer"/>
    <w:basedOn w:val="Normal"/>
    <w:link w:val="FooterChar"/>
    <w:uiPriority w:val="99"/>
    <w:unhideWhenUsed/>
    <w:rsid w:val="002E1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BED"/>
  </w:style>
  <w:style w:type="table" w:styleId="TableGrid">
    <w:name w:val="Table Grid"/>
    <w:basedOn w:val="TableNormal"/>
    <w:rsid w:val="002E1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6119"/>
    <w:rPr>
      <w:color w:val="808080"/>
    </w:rPr>
  </w:style>
  <w:style w:type="character" w:customStyle="1" w:styleId="Heading1Char">
    <w:name w:val="Heading 1 Char"/>
    <w:basedOn w:val="DefaultParagraphFont"/>
    <w:link w:val="Heading1"/>
    <w:uiPriority w:val="9"/>
    <w:rsid w:val="00C10171"/>
    <w:rPr>
      <w:caps/>
      <w:color w:val="FFFFFF" w:themeColor="background1"/>
      <w:spacing w:val="15"/>
      <w:sz w:val="22"/>
      <w:szCs w:val="22"/>
      <w:shd w:val="clear" w:color="auto" w:fill="6A0032" w:themeFill="accent1"/>
    </w:rPr>
  </w:style>
  <w:style w:type="character" w:customStyle="1" w:styleId="Heading2Char">
    <w:name w:val="Heading 2 Char"/>
    <w:basedOn w:val="DefaultParagraphFont"/>
    <w:link w:val="Heading2"/>
    <w:uiPriority w:val="9"/>
    <w:rsid w:val="00026B47"/>
    <w:rPr>
      <w:rFonts w:ascii="Calibri" w:hAnsi="Calibri" w:cs="Calibri"/>
      <w:b/>
      <w:bCs/>
      <w:caps/>
      <w:spacing w:val="15"/>
      <w:shd w:val="clear" w:color="auto" w:fill="FFC82E" w:themeFill="accent2"/>
    </w:rPr>
  </w:style>
  <w:style w:type="character" w:customStyle="1" w:styleId="Heading3Char">
    <w:name w:val="Heading 3 Char"/>
    <w:basedOn w:val="DefaultParagraphFont"/>
    <w:link w:val="Heading3"/>
    <w:uiPriority w:val="9"/>
    <w:rsid w:val="00C10171"/>
    <w:rPr>
      <w:caps/>
      <w:color w:val="340018" w:themeColor="accent1" w:themeShade="7F"/>
      <w:spacing w:val="15"/>
    </w:rPr>
  </w:style>
  <w:style w:type="character" w:customStyle="1" w:styleId="Heading4Char">
    <w:name w:val="Heading 4 Char"/>
    <w:basedOn w:val="DefaultParagraphFont"/>
    <w:link w:val="Heading4"/>
    <w:uiPriority w:val="9"/>
    <w:rsid w:val="00C10171"/>
    <w:rPr>
      <w:caps/>
      <w:color w:val="4F0025" w:themeColor="accent1" w:themeShade="BF"/>
      <w:spacing w:val="10"/>
    </w:rPr>
  </w:style>
  <w:style w:type="character" w:customStyle="1" w:styleId="Heading5Char">
    <w:name w:val="Heading 5 Char"/>
    <w:basedOn w:val="DefaultParagraphFont"/>
    <w:link w:val="Heading5"/>
    <w:uiPriority w:val="9"/>
    <w:semiHidden/>
    <w:rsid w:val="00E96119"/>
    <w:rPr>
      <w:caps/>
      <w:color w:val="4F0025" w:themeColor="accent1" w:themeShade="BF"/>
      <w:spacing w:val="10"/>
    </w:rPr>
  </w:style>
  <w:style w:type="character" w:customStyle="1" w:styleId="Heading6Char">
    <w:name w:val="Heading 6 Char"/>
    <w:basedOn w:val="DefaultParagraphFont"/>
    <w:link w:val="Heading6"/>
    <w:uiPriority w:val="9"/>
    <w:semiHidden/>
    <w:rsid w:val="00E96119"/>
    <w:rPr>
      <w:caps/>
      <w:color w:val="4F0025" w:themeColor="accent1" w:themeShade="BF"/>
      <w:spacing w:val="10"/>
    </w:rPr>
  </w:style>
  <w:style w:type="character" w:customStyle="1" w:styleId="Heading7Char">
    <w:name w:val="Heading 7 Char"/>
    <w:basedOn w:val="DefaultParagraphFont"/>
    <w:link w:val="Heading7"/>
    <w:uiPriority w:val="9"/>
    <w:semiHidden/>
    <w:rsid w:val="00E96119"/>
    <w:rPr>
      <w:caps/>
      <w:color w:val="4F0025" w:themeColor="accent1" w:themeShade="BF"/>
      <w:spacing w:val="10"/>
    </w:rPr>
  </w:style>
  <w:style w:type="character" w:customStyle="1" w:styleId="Heading8Char">
    <w:name w:val="Heading 8 Char"/>
    <w:basedOn w:val="DefaultParagraphFont"/>
    <w:link w:val="Heading8"/>
    <w:uiPriority w:val="9"/>
    <w:semiHidden/>
    <w:rsid w:val="00E96119"/>
    <w:rPr>
      <w:caps/>
      <w:spacing w:val="10"/>
      <w:sz w:val="18"/>
      <w:szCs w:val="18"/>
    </w:rPr>
  </w:style>
  <w:style w:type="character" w:customStyle="1" w:styleId="Heading9Char">
    <w:name w:val="Heading 9 Char"/>
    <w:basedOn w:val="DefaultParagraphFont"/>
    <w:link w:val="Heading9"/>
    <w:uiPriority w:val="9"/>
    <w:semiHidden/>
    <w:rsid w:val="00E96119"/>
    <w:rPr>
      <w:i/>
      <w:iCs/>
      <w:caps/>
      <w:spacing w:val="10"/>
      <w:sz w:val="18"/>
      <w:szCs w:val="18"/>
    </w:rPr>
  </w:style>
  <w:style w:type="paragraph" w:styleId="Caption">
    <w:name w:val="caption"/>
    <w:basedOn w:val="Normal"/>
    <w:next w:val="Normal"/>
    <w:uiPriority w:val="35"/>
    <w:semiHidden/>
    <w:unhideWhenUsed/>
    <w:qFormat/>
    <w:rsid w:val="00E96119"/>
    <w:rPr>
      <w:b/>
      <w:bCs/>
      <w:color w:val="4F0025" w:themeColor="accent1" w:themeShade="BF"/>
      <w:sz w:val="16"/>
      <w:szCs w:val="16"/>
    </w:rPr>
  </w:style>
  <w:style w:type="paragraph" w:styleId="Title">
    <w:name w:val="Title"/>
    <w:basedOn w:val="Normal"/>
    <w:next w:val="Normal"/>
    <w:link w:val="TitleChar"/>
    <w:uiPriority w:val="10"/>
    <w:qFormat/>
    <w:rsid w:val="00E96119"/>
    <w:pPr>
      <w:spacing w:before="0" w:after="0"/>
    </w:pPr>
    <w:rPr>
      <w:rFonts w:asciiTheme="majorHAnsi" w:eastAsiaTheme="majorEastAsia" w:hAnsiTheme="majorHAnsi" w:cstheme="majorBidi"/>
      <w:caps/>
      <w:color w:val="6A0032" w:themeColor="accent1"/>
      <w:spacing w:val="10"/>
      <w:sz w:val="52"/>
      <w:szCs w:val="52"/>
    </w:rPr>
  </w:style>
  <w:style w:type="character" w:customStyle="1" w:styleId="TitleChar">
    <w:name w:val="Title Char"/>
    <w:basedOn w:val="DefaultParagraphFont"/>
    <w:link w:val="Title"/>
    <w:uiPriority w:val="10"/>
    <w:rsid w:val="00E96119"/>
    <w:rPr>
      <w:rFonts w:asciiTheme="majorHAnsi" w:eastAsiaTheme="majorEastAsia" w:hAnsiTheme="majorHAnsi" w:cstheme="majorBidi"/>
      <w:caps/>
      <w:color w:val="6A0032" w:themeColor="accent1"/>
      <w:spacing w:val="10"/>
      <w:sz w:val="52"/>
      <w:szCs w:val="52"/>
    </w:rPr>
  </w:style>
  <w:style w:type="paragraph" w:styleId="Subtitle">
    <w:name w:val="Subtitle"/>
    <w:basedOn w:val="Normal"/>
    <w:next w:val="Normal"/>
    <w:link w:val="SubtitleChar"/>
    <w:uiPriority w:val="11"/>
    <w:qFormat/>
    <w:rsid w:val="00E9611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96119"/>
    <w:rPr>
      <w:caps/>
      <w:color w:val="595959" w:themeColor="text1" w:themeTint="A6"/>
      <w:spacing w:val="10"/>
      <w:sz w:val="21"/>
      <w:szCs w:val="21"/>
    </w:rPr>
  </w:style>
  <w:style w:type="character" w:styleId="Strong">
    <w:name w:val="Strong"/>
    <w:uiPriority w:val="22"/>
    <w:qFormat/>
    <w:rsid w:val="00E96119"/>
    <w:rPr>
      <w:b/>
      <w:bCs/>
    </w:rPr>
  </w:style>
  <w:style w:type="character" w:styleId="Emphasis">
    <w:name w:val="Emphasis"/>
    <w:uiPriority w:val="20"/>
    <w:qFormat/>
    <w:rsid w:val="00E96119"/>
    <w:rPr>
      <w:caps/>
      <w:color w:val="340018" w:themeColor="accent1" w:themeShade="7F"/>
      <w:spacing w:val="5"/>
    </w:rPr>
  </w:style>
  <w:style w:type="paragraph" w:styleId="NoSpacing">
    <w:name w:val="No Spacing"/>
    <w:uiPriority w:val="1"/>
    <w:qFormat/>
    <w:rsid w:val="00E96119"/>
    <w:pPr>
      <w:spacing w:after="0" w:line="240" w:lineRule="auto"/>
    </w:pPr>
  </w:style>
  <w:style w:type="paragraph" w:styleId="Quote">
    <w:name w:val="Quote"/>
    <w:basedOn w:val="Normal"/>
    <w:next w:val="Normal"/>
    <w:link w:val="QuoteChar"/>
    <w:uiPriority w:val="29"/>
    <w:qFormat/>
    <w:rsid w:val="00E96119"/>
    <w:rPr>
      <w:i/>
      <w:iCs/>
      <w:sz w:val="24"/>
      <w:szCs w:val="24"/>
    </w:rPr>
  </w:style>
  <w:style w:type="character" w:customStyle="1" w:styleId="QuoteChar">
    <w:name w:val="Quote Char"/>
    <w:basedOn w:val="DefaultParagraphFont"/>
    <w:link w:val="Quote"/>
    <w:uiPriority w:val="29"/>
    <w:rsid w:val="00E96119"/>
    <w:rPr>
      <w:i/>
      <w:iCs/>
      <w:sz w:val="24"/>
      <w:szCs w:val="24"/>
    </w:rPr>
  </w:style>
  <w:style w:type="paragraph" w:styleId="IntenseQuote">
    <w:name w:val="Intense Quote"/>
    <w:basedOn w:val="Normal"/>
    <w:next w:val="Normal"/>
    <w:link w:val="IntenseQuoteChar"/>
    <w:uiPriority w:val="30"/>
    <w:qFormat/>
    <w:rsid w:val="00E96119"/>
    <w:pPr>
      <w:spacing w:before="240" w:after="240" w:line="240" w:lineRule="auto"/>
      <w:ind w:left="1080" w:right="1080"/>
      <w:jc w:val="center"/>
    </w:pPr>
    <w:rPr>
      <w:color w:val="6A0032" w:themeColor="accent1"/>
      <w:sz w:val="24"/>
      <w:szCs w:val="24"/>
    </w:rPr>
  </w:style>
  <w:style w:type="character" w:customStyle="1" w:styleId="IntenseQuoteChar">
    <w:name w:val="Intense Quote Char"/>
    <w:basedOn w:val="DefaultParagraphFont"/>
    <w:link w:val="IntenseQuote"/>
    <w:uiPriority w:val="30"/>
    <w:rsid w:val="00E96119"/>
    <w:rPr>
      <w:color w:val="6A0032" w:themeColor="accent1"/>
      <w:sz w:val="24"/>
      <w:szCs w:val="24"/>
    </w:rPr>
  </w:style>
  <w:style w:type="character" w:styleId="SubtleEmphasis">
    <w:name w:val="Subtle Emphasis"/>
    <w:uiPriority w:val="19"/>
    <w:qFormat/>
    <w:rsid w:val="00E96119"/>
    <w:rPr>
      <w:i/>
      <w:iCs/>
      <w:color w:val="340018" w:themeColor="accent1" w:themeShade="7F"/>
    </w:rPr>
  </w:style>
  <w:style w:type="character" w:styleId="IntenseEmphasis">
    <w:name w:val="Intense Emphasis"/>
    <w:uiPriority w:val="21"/>
    <w:qFormat/>
    <w:rsid w:val="00E96119"/>
    <w:rPr>
      <w:b/>
      <w:bCs/>
      <w:caps/>
      <w:color w:val="340018" w:themeColor="accent1" w:themeShade="7F"/>
      <w:spacing w:val="10"/>
    </w:rPr>
  </w:style>
  <w:style w:type="character" w:styleId="SubtleReference">
    <w:name w:val="Subtle Reference"/>
    <w:uiPriority w:val="31"/>
    <w:qFormat/>
    <w:rsid w:val="00E96119"/>
    <w:rPr>
      <w:b/>
      <w:bCs/>
      <w:color w:val="6A0032" w:themeColor="accent1"/>
    </w:rPr>
  </w:style>
  <w:style w:type="character" w:styleId="IntenseReference">
    <w:name w:val="Intense Reference"/>
    <w:uiPriority w:val="32"/>
    <w:qFormat/>
    <w:rsid w:val="00E96119"/>
    <w:rPr>
      <w:b/>
      <w:bCs/>
      <w:i/>
      <w:iCs/>
      <w:caps/>
      <w:color w:val="6A0032" w:themeColor="accent1"/>
    </w:rPr>
  </w:style>
  <w:style w:type="character" w:styleId="BookTitle">
    <w:name w:val="Book Title"/>
    <w:uiPriority w:val="33"/>
    <w:qFormat/>
    <w:rsid w:val="00E96119"/>
    <w:rPr>
      <w:b/>
      <w:bCs/>
      <w:i/>
      <w:iCs/>
      <w:spacing w:val="0"/>
    </w:rPr>
  </w:style>
  <w:style w:type="paragraph" w:styleId="TOCHeading">
    <w:name w:val="TOC Heading"/>
    <w:basedOn w:val="Heading1"/>
    <w:next w:val="Normal"/>
    <w:uiPriority w:val="39"/>
    <w:semiHidden/>
    <w:unhideWhenUsed/>
    <w:qFormat/>
    <w:rsid w:val="00E96119"/>
    <w:pPr>
      <w:outlineLvl w:val="9"/>
    </w:pPr>
  </w:style>
  <w:style w:type="table" w:styleId="ListTable4-Accent6">
    <w:name w:val="List Table 4 Accent 6"/>
    <w:basedOn w:val="TableNormal"/>
    <w:uiPriority w:val="49"/>
    <w:rsid w:val="00EC4DDF"/>
    <w:pPr>
      <w:spacing w:after="0" w:line="240" w:lineRule="auto"/>
    </w:pPr>
    <w:tblPr>
      <w:tblStyleRowBandSize w:val="1"/>
      <w:tblStyleColBandSize w:val="1"/>
      <w:tblBorders>
        <w:top w:val="single" w:sz="4" w:space="0" w:color="839DCC" w:themeColor="accent6" w:themeTint="99"/>
        <w:left w:val="single" w:sz="4" w:space="0" w:color="839DCC" w:themeColor="accent6" w:themeTint="99"/>
        <w:bottom w:val="single" w:sz="4" w:space="0" w:color="839DCC" w:themeColor="accent6" w:themeTint="99"/>
        <w:right w:val="single" w:sz="4" w:space="0" w:color="839DCC" w:themeColor="accent6" w:themeTint="99"/>
        <w:insideH w:val="single" w:sz="4" w:space="0" w:color="839DCC" w:themeColor="accent6" w:themeTint="99"/>
      </w:tblBorders>
    </w:tblPr>
    <w:tblStylePr w:type="firstRow">
      <w:rPr>
        <w:b/>
        <w:bCs/>
        <w:color w:val="FFFFFF" w:themeColor="background1"/>
      </w:rPr>
      <w:tblPr/>
      <w:tcPr>
        <w:tcBorders>
          <w:top w:val="single" w:sz="4" w:space="0" w:color="40619D" w:themeColor="accent6"/>
          <w:left w:val="single" w:sz="4" w:space="0" w:color="40619D" w:themeColor="accent6"/>
          <w:bottom w:val="single" w:sz="4" w:space="0" w:color="40619D" w:themeColor="accent6"/>
          <w:right w:val="single" w:sz="4" w:space="0" w:color="40619D" w:themeColor="accent6"/>
          <w:insideH w:val="nil"/>
        </w:tcBorders>
        <w:shd w:val="clear" w:color="auto" w:fill="40619D" w:themeFill="accent6"/>
      </w:tcPr>
    </w:tblStylePr>
    <w:tblStylePr w:type="lastRow">
      <w:rPr>
        <w:b/>
        <w:bCs/>
      </w:rPr>
      <w:tblPr/>
      <w:tcPr>
        <w:tcBorders>
          <w:top w:val="double" w:sz="4" w:space="0" w:color="839DCC" w:themeColor="accent6" w:themeTint="99"/>
        </w:tcBorders>
      </w:tcPr>
    </w:tblStylePr>
    <w:tblStylePr w:type="firstCol">
      <w:rPr>
        <w:b/>
        <w:bCs/>
      </w:rPr>
    </w:tblStylePr>
    <w:tblStylePr w:type="lastCol">
      <w:rPr>
        <w:b/>
        <w:bCs/>
      </w:rPr>
    </w:tblStylePr>
    <w:tblStylePr w:type="band1Vert">
      <w:tblPr/>
      <w:tcPr>
        <w:shd w:val="clear" w:color="auto" w:fill="D5DEEE" w:themeFill="accent6" w:themeFillTint="33"/>
      </w:tcPr>
    </w:tblStylePr>
    <w:tblStylePr w:type="band1Horz">
      <w:tblPr/>
      <w:tcPr>
        <w:shd w:val="clear" w:color="auto" w:fill="D5DEEE" w:themeFill="accent6" w:themeFillTint="33"/>
      </w:tcPr>
    </w:tblStylePr>
  </w:style>
  <w:style w:type="table" w:styleId="ListTable3-Accent1">
    <w:name w:val="List Table 3 Accent 1"/>
    <w:basedOn w:val="TableNormal"/>
    <w:uiPriority w:val="48"/>
    <w:rsid w:val="00EC4DDF"/>
    <w:pPr>
      <w:spacing w:after="0" w:line="240" w:lineRule="auto"/>
    </w:pPr>
    <w:tblPr>
      <w:tblStyleRowBandSize w:val="1"/>
      <w:tblStyleColBandSize w:val="1"/>
      <w:tblBorders>
        <w:top w:val="single" w:sz="4" w:space="0" w:color="6A0032" w:themeColor="accent1"/>
        <w:left w:val="single" w:sz="4" w:space="0" w:color="6A0032" w:themeColor="accent1"/>
        <w:bottom w:val="single" w:sz="4" w:space="0" w:color="6A0032" w:themeColor="accent1"/>
        <w:right w:val="single" w:sz="4" w:space="0" w:color="6A0032" w:themeColor="accent1"/>
      </w:tblBorders>
    </w:tblPr>
    <w:tblStylePr w:type="firstRow">
      <w:rPr>
        <w:b/>
        <w:bCs/>
        <w:color w:val="FFFFFF" w:themeColor="background1"/>
      </w:rPr>
      <w:tblPr/>
      <w:tcPr>
        <w:shd w:val="clear" w:color="auto" w:fill="6A0032" w:themeFill="accent1"/>
      </w:tcPr>
    </w:tblStylePr>
    <w:tblStylePr w:type="lastRow">
      <w:rPr>
        <w:b/>
        <w:bCs/>
      </w:rPr>
      <w:tblPr/>
      <w:tcPr>
        <w:tcBorders>
          <w:top w:val="double" w:sz="4" w:space="0" w:color="6A003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0032" w:themeColor="accent1"/>
          <w:right w:val="single" w:sz="4" w:space="0" w:color="6A0032" w:themeColor="accent1"/>
        </w:tcBorders>
      </w:tcPr>
    </w:tblStylePr>
    <w:tblStylePr w:type="band1Horz">
      <w:tblPr/>
      <w:tcPr>
        <w:tcBorders>
          <w:top w:val="single" w:sz="4" w:space="0" w:color="6A0032" w:themeColor="accent1"/>
          <w:bottom w:val="single" w:sz="4" w:space="0" w:color="6A003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0032" w:themeColor="accent1"/>
          <w:left w:val="nil"/>
        </w:tcBorders>
      </w:tcPr>
    </w:tblStylePr>
    <w:tblStylePr w:type="swCell">
      <w:tblPr/>
      <w:tcPr>
        <w:tcBorders>
          <w:top w:val="double" w:sz="4" w:space="0" w:color="6A0032" w:themeColor="accent1"/>
          <w:right w:val="nil"/>
        </w:tcBorders>
      </w:tcPr>
    </w:tblStylePr>
  </w:style>
  <w:style w:type="table" w:styleId="GridTable4-Accent1">
    <w:name w:val="Grid Table 4 Accent 1"/>
    <w:basedOn w:val="TableNormal"/>
    <w:uiPriority w:val="49"/>
    <w:rsid w:val="00EC4DDF"/>
    <w:pPr>
      <w:spacing w:after="0" w:line="240" w:lineRule="auto"/>
    </w:pPr>
    <w:tblPr>
      <w:tblStyleRowBandSize w:val="1"/>
      <w:tblStyleColBandSize w:val="1"/>
      <w:tblBorders>
        <w:top w:val="single" w:sz="4" w:space="0" w:color="FF0C7E" w:themeColor="accent1" w:themeTint="99"/>
        <w:left w:val="single" w:sz="4" w:space="0" w:color="FF0C7E" w:themeColor="accent1" w:themeTint="99"/>
        <w:bottom w:val="single" w:sz="4" w:space="0" w:color="FF0C7E" w:themeColor="accent1" w:themeTint="99"/>
        <w:right w:val="single" w:sz="4" w:space="0" w:color="FF0C7E" w:themeColor="accent1" w:themeTint="99"/>
        <w:insideH w:val="single" w:sz="4" w:space="0" w:color="FF0C7E" w:themeColor="accent1" w:themeTint="99"/>
        <w:insideV w:val="single" w:sz="4" w:space="0" w:color="FF0C7E" w:themeColor="accent1" w:themeTint="99"/>
      </w:tblBorders>
    </w:tblPr>
    <w:tblStylePr w:type="firstRow">
      <w:rPr>
        <w:b/>
        <w:bCs/>
        <w:color w:val="FFFFFF" w:themeColor="background1"/>
      </w:rPr>
      <w:tblPr/>
      <w:tcPr>
        <w:tcBorders>
          <w:top w:val="single" w:sz="4" w:space="0" w:color="6A0032" w:themeColor="accent1"/>
          <w:left w:val="single" w:sz="4" w:space="0" w:color="6A0032" w:themeColor="accent1"/>
          <w:bottom w:val="single" w:sz="4" w:space="0" w:color="6A0032" w:themeColor="accent1"/>
          <w:right w:val="single" w:sz="4" w:space="0" w:color="6A0032" w:themeColor="accent1"/>
          <w:insideH w:val="nil"/>
          <w:insideV w:val="nil"/>
        </w:tcBorders>
        <w:shd w:val="clear" w:color="auto" w:fill="6A0032" w:themeFill="accent1"/>
      </w:tcPr>
    </w:tblStylePr>
    <w:tblStylePr w:type="lastRow">
      <w:rPr>
        <w:b/>
        <w:bCs/>
      </w:rPr>
      <w:tblPr/>
      <w:tcPr>
        <w:tcBorders>
          <w:top w:val="double" w:sz="4" w:space="0" w:color="6A0032" w:themeColor="accent1"/>
        </w:tcBorders>
      </w:tcPr>
    </w:tblStylePr>
    <w:tblStylePr w:type="firstCol">
      <w:rPr>
        <w:b/>
        <w:bCs/>
      </w:rPr>
    </w:tblStylePr>
    <w:tblStylePr w:type="lastCol">
      <w:rPr>
        <w:b/>
        <w:bCs/>
      </w:rPr>
    </w:tblStylePr>
    <w:tblStylePr w:type="band1Vert">
      <w:tblPr/>
      <w:tcPr>
        <w:shd w:val="clear" w:color="auto" w:fill="FFAED4" w:themeFill="accent1" w:themeFillTint="33"/>
      </w:tcPr>
    </w:tblStylePr>
    <w:tblStylePr w:type="band1Horz">
      <w:tblPr/>
      <w:tcPr>
        <w:shd w:val="clear" w:color="auto" w:fill="FFAED4" w:themeFill="accent1" w:themeFillTint="33"/>
      </w:tcPr>
    </w:tblStylePr>
  </w:style>
  <w:style w:type="table" w:styleId="GridTable5Dark-Accent1">
    <w:name w:val="Grid Table 5 Dark Accent 1"/>
    <w:basedOn w:val="TableNormal"/>
    <w:uiPriority w:val="50"/>
    <w:rsid w:val="00EC4DDF"/>
    <w:pPr>
      <w:spacing w:after="0" w:line="240" w:lineRule="auto"/>
    </w:pPr>
    <w:tblPr>
      <w:tblStyleRowBandSize w:val="1"/>
      <w:tblStyleColBandSize w:val="1"/>
      <w:tblBorders>
        <w:top w:val="single" w:sz="4" w:space="0" w:color="6A0032" w:themeColor="accent1"/>
        <w:left w:val="single" w:sz="4" w:space="0" w:color="6A0032" w:themeColor="accent1"/>
        <w:bottom w:val="single" w:sz="4" w:space="0" w:color="6A0032" w:themeColor="accent1"/>
        <w:right w:val="single" w:sz="4" w:space="0" w:color="6A0032" w:themeColor="accent1"/>
        <w:insideH w:val="single" w:sz="4" w:space="0" w:color="6A0032" w:themeColor="accent1"/>
        <w:insideV w:val="single" w:sz="4" w:space="0" w:color="6A0032" w:themeColor="accent1"/>
      </w:tblBorders>
    </w:tblPr>
    <w:tcPr>
      <w:shd w:val="clear" w:color="auto" w:fill="FFFFFF" w:themeFill="background1"/>
    </w:tcPr>
    <w:tblStylePr w:type="firstRow">
      <w:rPr>
        <w:b/>
        <w:bCs/>
        <w:color w:val="FFFFFF" w:themeColor="background1"/>
      </w:rPr>
      <w:tblPr/>
      <w:tcPr>
        <w:tcBorders>
          <w:top w:val="single" w:sz="4" w:space="0" w:color="6A0032" w:themeColor="accent1"/>
          <w:left w:val="single" w:sz="4" w:space="0" w:color="6A0032" w:themeColor="accent1"/>
          <w:right w:val="single" w:sz="4" w:space="0" w:color="6A0032" w:themeColor="accent1"/>
          <w:insideH w:val="nil"/>
          <w:insideV w:val="nil"/>
        </w:tcBorders>
        <w:shd w:val="clear" w:color="auto" w:fill="6A003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003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003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0032" w:themeFill="accent1"/>
      </w:tcPr>
    </w:tblStylePr>
    <w:tblStylePr w:type="band1Vert">
      <w:tblPr/>
      <w:tcPr>
        <w:shd w:val="clear" w:color="auto" w:fill="FF5DA9" w:themeFill="accent1" w:themeFillTint="66"/>
      </w:tcPr>
    </w:tblStylePr>
    <w:tblStylePr w:type="band1Horz">
      <w:tblPr/>
      <w:tcPr>
        <w:shd w:val="clear" w:color="auto" w:fill="FF5DA9" w:themeFill="accent1" w:themeFillTint="66"/>
      </w:tcPr>
    </w:tblStylePr>
  </w:style>
  <w:style w:type="paragraph" w:styleId="ListParagraph">
    <w:name w:val="List Paragraph"/>
    <w:basedOn w:val="Normal"/>
    <w:uiPriority w:val="34"/>
    <w:qFormat/>
    <w:rsid w:val="001F3508"/>
    <w:pPr>
      <w:ind w:left="720"/>
      <w:contextualSpacing/>
    </w:pPr>
  </w:style>
  <w:style w:type="paragraph" w:styleId="ListBullet">
    <w:name w:val="List Bullet"/>
    <w:basedOn w:val="Normal"/>
    <w:uiPriority w:val="1"/>
    <w:unhideWhenUsed/>
    <w:qFormat/>
    <w:rsid w:val="00AC5E1E"/>
    <w:pPr>
      <w:numPr>
        <w:numId w:val="5"/>
      </w:numPr>
      <w:spacing w:before="0" w:after="60" w:line="288" w:lineRule="auto"/>
    </w:pPr>
    <w:rPr>
      <w:rFonts w:eastAsiaTheme="minorHAnsi"/>
      <w:color w:val="404040" w:themeColor="text1" w:themeTint="BF"/>
      <w:sz w:val="18"/>
      <w:szCs w:val="18"/>
      <w:lang w:eastAsia="ja-JP"/>
    </w:rPr>
  </w:style>
  <w:style w:type="character" w:styleId="Hyperlink">
    <w:name w:val="Hyperlink"/>
    <w:basedOn w:val="DefaultParagraphFont"/>
    <w:uiPriority w:val="99"/>
    <w:unhideWhenUsed/>
    <w:rsid w:val="00F86402"/>
    <w:rPr>
      <w:color w:val="006482" w:themeColor="hyperlink"/>
      <w:u w:val="single"/>
    </w:rPr>
  </w:style>
  <w:style w:type="table" w:styleId="GridTable4">
    <w:name w:val="Grid Table 4"/>
    <w:basedOn w:val="TableNormal"/>
    <w:uiPriority w:val="49"/>
    <w:rsid w:val="00637F9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ED0DE7"/>
    <w:rPr>
      <w:sz w:val="16"/>
      <w:szCs w:val="16"/>
    </w:rPr>
  </w:style>
  <w:style w:type="paragraph" w:styleId="CommentText">
    <w:name w:val="annotation text"/>
    <w:basedOn w:val="Normal"/>
    <w:link w:val="CommentTextChar"/>
    <w:uiPriority w:val="99"/>
    <w:semiHidden/>
    <w:unhideWhenUsed/>
    <w:rsid w:val="00ED0DE7"/>
    <w:pPr>
      <w:spacing w:line="240" w:lineRule="auto"/>
    </w:pPr>
  </w:style>
  <w:style w:type="character" w:customStyle="1" w:styleId="CommentTextChar">
    <w:name w:val="Comment Text Char"/>
    <w:basedOn w:val="DefaultParagraphFont"/>
    <w:link w:val="CommentText"/>
    <w:uiPriority w:val="99"/>
    <w:semiHidden/>
    <w:rsid w:val="00ED0DE7"/>
  </w:style>
  <w:style w:type="paragraph" w:styleId="CommentSubject">
    <w:name w:val="annotation subject"/>
    <w:basedOn w:val="CommentText"/>
    <w:next w:val="CommentText"/>
    <w:link w:val="CommentSubjectChar"/>
    <w:uiPriority w:val="99"/>
    <w:semiHidden/>
    <w:unhideWhenUsed/>
    <w:rsid w:val="00ED0DE7"/>
    <w:rPr>
      <w:b/>
      <w:bCs/>
    </w:rPr>
  </w:style>
  <w:style w:type="character" w:customStyle="1" w:styleId="CommentSubjectChar">
    <w:name w:val="Comment Subject Char"/>
    <w:basedOn w:val="CommentTextChar"/>
    <w:link w:val="CommentSubject"/>
    <w:uiPriority w:val="99"/>
    <w:semiHidden/>
    <w:rsid w:val="00ED0DE7"/>
    <w:rPr>
      <w:b/>
      <w:bCs/>
    </w:rPr>
  </w:style>
  <w:style w:type="paragraph" w:styleId="BalloonText">
    <w:name w:val="Balloon Text"/>
    <w:basedOn w:val="Normal"/>
    <w:link w:val="BalloonTextChar"/>
    <w:uiPriority w:val="99"/>
    <w:semiHidden/>
    <w:unhideWhenUsed/>
    <w:rsid w:val="00ED0DE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DE7"/>
    <w:rPr>
      <w:rFonts w:ascii="Segoe UI" w:hAnsi="Segoe UI" w:cs="Segoe UI"/>
      <w:sz w:val="18"/>
      <w:szCs w:val="18"/>
    </w:rPr>
  </w:style>
  <w:style w:type="table" w:styleId="GridTable4-Accent6">
    <w:name w:val="Grid Table 4 Accent 6"/>
    <w:basedOn w:val="TableNormal"/>
    <w:uiPriority w:val="49"/>
    <w:rsid w:val="008E0A1E"/>
    <w:pPr>
      <w:spacing w:after="0" w:line="240" w:lineRule="auto"/>
    </w:pPr>
    <w:tblPr>
      <w:tblStyleRowBandSize w:val="1"/>
      <w:tblStyleColBandSize w:val="1"/>
      <w:tblBorders>
        <w:top w:val="single" w:sz="4" w:space="0" w:color="839DCC" w:themeColor="accent6" w:themeTint="99"/>
        <w:left w:val="single" w:sz="4" w:space="0" w:color="839DCC" w:themeColor="accent6" w:themeTint="99"/>
        <w:bottom w:val="single" w:sz="4" w:space="0" w:color="839DCC" w:themeColor="accent6" w:themeTint="99"/>
        <w:right w:val="single" w:sz="4" w:space="0" w:color="839DCC" w:themeColor="accent6" w:themeTint="99"/>
        <w:insideH w:val="single" w:sz="4" w:space="0" w:color="839DCC" w:themeColor="accent6" w:themeTint="99"/>
        <w:insideV w:val="single" w:sz="4" w:space="0" w:color="839DCC" w:themeColor="accent6" w:themeTint="99"/>
      </w:tblBorders>
    </w:tblPr>
    <w:tblStylePr w:type="firstRow">
      <w:rPr>
        <w:b/>
        <w:bCs/>
        <w:color w:val="FFFFFF" w:themeColor="background1"/>
      </w:rPr>
      <w:tblPr/>
      <w:tcPr>
        <w:tcBorders>
          <w:top w:val="single" w:sz="4" w:space="0" w:color="40619D" w:themeColor="accent6"/>
          <w:left w:val="single" w:sz="4" w:space="0" w:color="40619D" w:themeColor="accent6"/>
          <w:bottom w:val="single" w:sz="4" w:space="0" w:color="40619D" w:themeColor="accent6"/>
          <w:right w:val="single" w:sz="4" w:space="0" w:color="40619D" w:themeColor="accent6"/>
          <w:insideH w:val="nil"/>
          <w:insideV w:val="nil"/>
        </w:tcBorders>
        <w:shd w:val="clear" w:color="auto" w:fill="40619D" w:themeFill="accent6"/>
      </w:tcPr>
    </w:tblStylePr>
    <w:tblStylePr w:type="lastRow">
      <w:rPr>
        <w:b/>
        <w:bCs/>
      </w:rPr>
      <w:tblPr/>
      <w:tcPr>
        <w:tcBorders>
          <w:top w:val="double" w:sz="4" w:space="0" w:color="40619D" w:themeColor="accent6"/>
        </w:tcBorders>
      </w:tcPr>
    </w:tblStylePr>
    <w:tblStylePr w:type="firstCol">
      <w:rPr>
        <w:b/>
        <w:bCs/>
      </w:rPr>
    </w:tblStylePr>
    <w:tblStylePr w:type="lastCol">
      <w:rPr>
        <w:b/>
        <w:bCs/>
      </w:rPr>
    </w:tblStylePr>
    <w:tblStylePr w:type="band1Vert">
      <w:tblPr/>
      <w:tcPr>
        <w:shd w:val="clear" w:color="auto" w:fill="D5DEEE" w:themeFill="accent6" w:themeFillTint="33"/>
      </w:tcPr>
    </w:tblStylePr>
    <w:tblStylePr w:type="band1Horz">
      <w:tblPr/>
      <w:tcPr>
        <w:shd w:val="clear" w:color="auto" w:fill="D5DEEE" w:themeFill="accent6" w:themeFillTint="33"/>
      </w:tcPr>
    </w:tblStylePr>
  </w:style>
  <w:style w:type="character" w:styleId="UnresolvedMention">
    <w:name w:val="Unresolved Mention"/>
    <w:basedOn w:val="DefaultParagraphFont"/>
    <w:uiPriority w:val="99"/>
    <w:semiHidden/>
    <w:unhideWhenUsed/>
    <w:rsid w:val="00C02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7315">
      <w:bodyDiv w:val="1"/>
      <w:marLeft w:val="0"/>
      <w:marRight w:val="0"/>
      <w:marTop w:val="0"/>
      <w:marBottom w:val="0"/>
      <w:divBdr>
        <w:top w:val="none" w:sz="0" w:space="0" w:color="auto"/>
        <w:left w:val="none" w:sz="0" w:space="0" w:color="auto"/>
        <w:bottom w:val="none" w:sz="0" w:space="0" w:color="auto"/>
        <w:right w:val="none" w:sz="0" w:space="0" w:color="auto"/>
      </w:divBdr>
    </w:div>
    <w:div w:id="125052463">
      <w:bodyDiv w:val="1"/>
      <w:marLeft w:val="0"/>
      <w:marRight w:val="0"/>
      <w:marTop w:val="0"/>
      <w:marBottom w:val="0"/>
      <w:divBdr>
        <w:top w:val="none" w:sz="0" w:space="0" w:color="auto"/>
        <w:left w:val="none" w:sz="0" w:space="0" w:color="auto"/>
        <w:bottom w:val="none" w:sz="0" w:space="0" w:color="auto"/>
        <w:right w:val="none" w:sz="0" w:space="0" w:color="auto"/>
      </w:divBdr>
    </w:div>
    <w:div w:id="266625103">
      <w:bodyDiv w:val="1"/>
      <w:marLeft w:val="0"/>
      <w:marRight w:val="0"/>
      <w:marTop w:val="0"/>
      <w:marBottom w:val="0"/>
      <w:divBdr>
        <w:top w:val="none" w:sz="0" w:space="0" w:color="auto"/>
        <w:left w:val="none" w:sz="0" w:space="0" w:color="auto"/>
        <w:bottom w:val="none" w:sz="0" w:space="0" w:color="auto"/>
        <w:right w:val="none" w:sz="0" w:space="0" w:color="auto"/>
      </w:divBdr>
    </w:div>
    <w:div w:id="270866776">
      <w:bodyDiv w:val="1"/>
      <w:marLeft w:val="0"/>
      <w:marRight w:val="0"/>
      <w:marTop w:val="0"/>
      <w:marBottom w:val="0"/>
      <w:divBdr>
        <w:top w:val="none" w:sz="0" w:space="0" w:color="auto"/>
        <w:left w:val="none" w:sz="0" w:space="0" w:color="auto"/>
        <w:bottom w:val="none" w:sz="0" w:space="0" w:color="auto"/>
        <w:right w:val="none" w:sz="0" w:space="0" w:color="auto"/>
      </w:divBdr>
    </w:div>
    <w:div w:id="301544330">
      <w:bodyDiv w:val="1"/>
      <w:marLeft w:val="0"/>
      <w:marRight w:val="0"/>
      <w:marTop w:val="0"/>
      <w:marBottom w:val="0"/>
      <w:divBdr>
        <w:top w:val="none" w:sz="0" w:space="0" w:color="auto"/>
        <w:left w:val="none" w:sz="0" w:space="0" w:color="auto"/>
        <w:bottom w:val="none" w:sz="0" w:space="0" w:color="auto"/>
        <w:right w:val="none" w:sz="0" w:space="0" w:color="auto"/>
      </w:divBdr>
    </w:div>
    <w:div w:id="363797158">
      <w:bodyDiv w:val="1"/>
      <w:marLeft w:val="0"/>
      <w:marRight w:val="0"/>
      <w:marTop w:val="0"/>
      <w:marBottom w:val="0"/>
      <w:divBdr>
        <w:top w:val="none" w:sz="0" w:space="0" w:color="auto"/>
        <w:left w:val="none" w:sz="0" w:space="0" w:color="auto"/>
        <w:bottom w:val="none" w:sz="0" w:space="0" w:color="auto"/>
        <w:right w:val="none" w:sz="0" w:space="0" w:color="auto"/>
      </w:divBdr>
    </w:div>
    <w:div w:id="1254970950">
      <w:bodyDiv w:val="1"/>
      <w:marLeft w:val="0"/>
      <w:marRight w:val="0"/>
      <w:marTop w:val="0"/>
      <w:marBottom w:val="0"/>
      <w:divBdr>
        <w:top w:val="none" w:sz="0" w:space="0" w:color="auto"/>
        <w:left w:val="none" w:sz="0" w:space="0" w:color="auto"/>
        <w:bottom w:val="none" w:sz="0" w:space="0" w:color="auto"/>
        <w:right w:val="none" w:sz="0" w:space="0" w:color="auto"/>
      </w:divBdr>
    </w:div>
    <w:div w:id="1262951689">
      <w:bodyDiv w:val="1"/>
      <w:marLeft w:val="0"/>
      <w:marRight w:val="0"/>
      <w:marTop w:val="0"/>
      <w:marBottom w:val="0"/>
      <w:divBdr>
        <w:top w:val="none" w:sz="0" w:space="0" w:color="auto"/>
        <w:left w:val="none" w:sz="0" w:space="0" w:color="auto"/>
        <w:bottom w:val="none" w:sz="0" w:space="0" w:color="auto"/>
        <w:right w:val="none" w:sz="0" w:space="0" w:color="auto"/>
      </w:divBdr>
    </w:div>
    <w:div w:id="1333873332">
      <w:bodyDiv w:val="1"/>
      <w:marLeft w:val="0"/>
      <w:marRight w:val="0"/>
      <w:marTop w:val="0"/>
      <w:marBottom w:val="0"/>
      <w:divBdr>
        <w:top w:val="none" w:sz="0" w:space="0" w:color="auto"/>
        <w:left w:val="none" w:sz="0" w:space="0" w:color="auto"/>
        <w:bottom w:val="none" w:sz="0" w:space="0" w:color="auto"/>
        <w:right w:val="none" w:sz="0" w:space="0" w:color="auto"/>
      </w:divBdr>
    </w:div>
    <w:div w:id="1336692916">
      <w:bodyDiv w:val="1"/>
      <w:marLeft w:val="0"/>
      <w:marRight w:val="0"/>
      <w:marTop w:val="0"/>
      <w:marBottom w:val="0"/>
      <w:divBdr>
        <w:top w:val="none" w:sz="0" w:space="0" w:color="auto"/>
        <w:left w:val="none" w:sz="0" w:space="0" w:color="auto"/>
        <w:bottom w:val="none" w:sz="0" w:space="0" w:color="auto"/>
        <w:right w:val="none" w:sz="0" w:space="0" w:color="auto"/>
      </w:divBdr>
      <w:divsChild>
        <w:div w:id="1306080989">
          <w:marLeft w:val="0"/>
          <w:marRight w:val="0"/>
          <w:marTop w:val="0"/>
          <w:marBottom w:val="0"/>
          <w:divBdr>
            <w:top w:val="none" w:sz="0" w:space="0" w:color="auto"/>
            <w:left w:val="none" w:sz="0" w:space="0" w:color="auto"/>
            <w:bottom w:val="none" w:sz="0" w:space="0" w:color="auto"/>
            <w:right w:val="none" w:sz="0" w:space="0" w:color="auto"/>
          </w:divBdr>
          <w:divsChild>
            <w:div w:id="559632959">
              <w:marLeft w:val="0"/>
              <w:marRight w:val="0"/>
              <w:marTop w:val="0"/>
              <w:marBottom w:val="0"/>
              <w:divBdr>
                <w:top w:val="none" w:sz="0" w:space="0" w:color="auto"/>
                <w:left w:val="none" w:sz="0" w:space="0" w:color="auto"/>
                <w:bottom w:val="none" w:sz="0" w:space="0" w:color="auto"/>
                <w:right w:val="none" w:sz="0" w:space="0" w:color="auto"/>
              </w:divBdr>
              <w:divsChild>
                <w:div w:id="1420910713">
                  <w:marLeft w:val="0"/>
                  <w:marRight w:val="0"/>
                  <w:marTop w:val="0"/>
                  <w:marBottom w:val="0"/>
                  <w:divBdr>
                    <w:top w:val="none" w:sz="0" w:space="0" w:color="auto"/>
                    <w:left w:val="none" w:sz="0" w:space="0" w:color="auto"/>
                    <w:bottom w:val="none" w:sz="0" w:space="0" w:color="auto"/>
                    <w:right w:val="none" w:sz="0" w:space="0" w:color="auto"/>
                  </w:divBdr>
                  <w:divsChild>
                    <w:div w:id="1940596000">
                      <w:marLeft w:val="0"/>
                      <w:marRight w:val="0"/>
                      <w:marTop w:val="0"/>
                      <w:marBottom w:val="0"/>
                      <w:divBdr>
                        <w:top w:val="none" w:sz="0" w:space="0" w:color="auto"/>
                        <w:left w:val="none" w:sz="0" w:space="0" w:color="auto"/>
                        <w:bottom w:val="none" w:sz="0" w:space="0" w:color="auto"/>
                        <w:right w:val="none" w:sz="0" w:space="0" w:color="auto"/>
                      </w:divBdr>
                      <w:divsChild>
                        <w:div w:id="271860717">
                          <w:marLeft w:val="0"/>
                          <w:marRight w:val="0"/>
                          <w:marTop w:val="0"/>
                          <w:marBottom w:val="0"/>
                          <w:divBdr>
                            <w:top w:val="none" w:sz="0" w:space="0" w:color="auto"/>
                            <w:left w:val="none" w:sz="0" w:space="0" w:color="auto"/>
                            <w:bottom w:val="none" w:sz="0" w:space="0" w:color="auto"/>
                            <w:right w:val="none" w:sz="0" w:space="0" w:color="auto"/>
                          </w:divBdr>
                          <w:divsChild>
                            <w:div w:id="403987586">
                              <w:marLeft w:val="0"/>
                              <w:marRight w:val="0"/>
                              <w:marTop w:val="0"/>
                              <w:marBottom w:val="0"/>
                              <w:divBdr>
                                <w:top w:val="none" w:sz="0" w:space="0" w:color="auto"/>
                                <w:left w:val="none" w:sz="0" w:space="0" w:color="auto"/>
                                <w:bottom w:val="none" w:sz="0" w:space="0" w:color="auto"/>
                                <w:right w:val="none" w:sz="0" w:space="0" w:color="auto"/>
                              </w:divBdr>
                              <w:divsChild>
                                <w:div w:id="491800952">
                                  <w:marLeft w:val="0"/>
                                  <w:marRight w:val="0"/>
                                  <w:marTop w:val="0"/>
                                  <w:marBottom w:val="0"/>
                                  <w:divBdr>
                                    <w:top w:val="none" w:sz="0" w:space="0" w:color="auto"/>
                                    <w:left w:val="none" w:sz="0" w:space="0" w:color="auto"/>
                                    <w:bottom w:val="none" w:sz="0" w:space="0" w:color="auto"/>
                                    <w:right w:val="none" w:sz="0" w:space="0" w:color="auto"/>
                                  </w:divBdr>
                                  <w:divsChild>
                                    <w:div w:id="2114547991">
                                      <w:marLeft w:val="0"/>
                                      <w:marRight w:val="0"/>
                                      <w:marTop w:val="0"/>
                                      <w:marBottom w:val="0"/>
                                      <w:divBdr>
                                        <w:top w:val="none" w:sz="0" w:space="0" w:color="auto"/>
                                        <w:left w:val="none" w:sz="0" w:space="0" w:color="auto"/>
                                        <w:bottom w:val="none" w:sz="0" w:space="0" w:color="auto"/>
                                        <w:right w:val="none" w:sz="0" w:space="0" w:color="auto"/>
                                      </w:divBdr>
                                      <w:divsChild>
                                        <w:div w:id="814221376">
                                          <w:marLeft w:val="0"/>
                                          <w:marRight w:val="0"/>
                                          <w:marTop w:val="0"/>
                                          <w:marBottom w:val="0"/>
                                          <w:divBdr>
                                            <w:top w:val="none" w:sz="0" w:space="0" w:color="auto"/>
                                            <w:left w:val="none" w:sz="0" w:space="0" w:color="auto"/>
                                            <w:bottom w:val="none" w:sz="0" w:space="0" w:color="auto"/>
                                            <w:right w:val="none" w:sz="0" w:space="0" w:color="auto"/>
                                          </w:divBdr>
                                          <w:divsChild>
                                            <w:div w:id="1663001812">
                                              <w:marLeft w:val="0"/>
                                              <w:marRight w:val="0"/>
                                              <w:marTop w:val="0"/>
                                              <w:marBottom w:val="0"/>
                                              <w:divBdr>
                                                <w:top w:val="none" w:sz="0" w:space="0" w:color="auto"/>
                                                <w:left w:val="none" w:sz="0" w:space="0" w:color="auto"/>
                                                <w:bottom w:val="none" w:sz="0" w:space="0" w:color="auto"/>
                                                <w:right w:val="none" w:sz="0" w:space="0" w:color="auto"/>
                                              </w:divBdr>
                                              <w:divsChild>
                                                <w:div w:id="134797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0251907">
      <w:bodyDiv w:val="1"/>
      <w:marLeft w:val="0"/>
      <w:marRight w:val="0"/>
      <w:marTop w:val="0"/>
      <w:marBottom w:val="0"/>
      <w:divBdr>
        <w:top w:val="none" w:sz="0" w:space="0" w:color="auto"/>
        <w:left w:val="none" w:sz="0" w:space="0" w:color="auto"/>
        <w:bottom w:val="none" w:sz="0" w:space="0" w:color="auto"/>
        <w:right w:val="none" w:sz="0" w:space="0" w:color="auto"/>
      </w:divBdr>
    </w:div>
    <w:div w:id="1785807689">
      <w:bodyDiv w:val="1"/>
      <w:marLeft w:val="0"/>
      <w:marRight w:val="0"/>
      <w:marTop w:val="0"/>
      <w:marBottom w:val="0"/>
      <w:divBdr>
        <w:top w:val="none" w:sz="0" w:space="0" w:color="auto"/>
        <w:left w:val="none" w:sz="0" w:space="0" w:color="auto"/>
        <w:bottom w:val="none" w:sz="0" w:space="0" w:color="auto"/>
        <w:right w:val="none" w:sz="0" w:space="0" w:color="auto"/>
      </w:divBdr>
    </w:div>
    <w:div w:id="1965189430">
      <w:bodyDiv w:val="1"/>
      <w:marLeft w:val="0"/>
      <w:marRight w:val="0"/>
      <w:marTop w:val="0"/>
      <w:marBottom w:val="0"/>
      <w:divBdr>
        <w:top w:val="none" w:sz="0" w:space="0" w:color="auto"/>
        <w:left w:val="none" w:sz="0" w:space="0" w:color="auto"/>
        <w:bottom w:val="none" w:sz="0" w:space="0" w:color="auto"/>
        <w:right w:val="none" w:sz="0" w:space="0" w:color="auto"/>
      </w:divBdr>
    </w:div>
    <w:div w:id="206536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mich.teamdynamix.com/TDClient/664/Portal/Requests/ServiceDet?ID=22439"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mich.teamdynamix.com/TDClient/664/Portal/Requests/ServiceCatalog?CategoryID=8360" TargetMode="External"/><Relationship Id="rId17" Type="http://schemas.openxmlformats.org/officeDocument/2006/relationships/hyperlink" Target="mailto:noncredit@cmich.edu" TargetMode="External"/><Relationship Id="rId2" Type="http://schemas.openxmlformats.org/officeDocument/2006/relationships/customXml" Target="../customXml/item2.xml"/><Relationship Id="rId16" Type="http://schemas.openxmlformats.org/officeDocument/2006/relationships/hyperlink" Target="mailto:noncredit@cmich.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mich.teamdynamix.com/TDClient/664/Portal/Requests/ServiceCatalog" TargetMode="External"/><Relationship Id="rId5" Type="http://schemas.openxmlformats.org/officeDocument/2006/relationships/numbering" Target="numbering.xml"/><Relationship Id="rId15" Type="http://schemas.openxmlformats.org/officeDocument/2006/relationships/hyperlink" Target="mailto:noncredit@cmich.ed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ich.teamdynamix.com/TDClient/664/Portal/Home/" TargetMode="External"/><Relationship Id="rId22"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so5dj\OneDrive%20-%20Central%20Michigan%20University\Documents%201\Project%20Charter%20Template%20CMU.dotx" TargetMode="External"/></Relationships>
</file>

<file path=word/theme/theme1.xml><?xml version="1.0" encoding="utf-8"?>
<a:theme xmlns:a="http://schemas.openxmlformats.org/drawingml/2006/main" name="Dividend">
  <a:themeElements>
    <a:clrScheme name="CMU">
      <a:dk1>
        <a:sysClr val="windowText" lastClr="000000"/>
      </a:dk1>
      <a:lt1>
        <a:sysClr val="window" lastClr="FFFFFF"/>
      </a:lt1>
      <a:dk2>
        <a:srgbClr val="3D3D3D"/>
      </a:dk2>
      <a:lt2>
        <a:srgbClr val="EBEBEB"/>
      </a:lt2>
      <a:accent1>
        <a:srgbClr val="6A0032"/>
      </a:accent1>
      <a:accent2>
        <a:srgbClr val="FFC82E"/>
      </a:accent2>
      <a:accent3>
        <a:srgbClr val="006482"/>
      </a:accent3>
      <a:accent4>
        <a:srgbClr val="868686"/>
      </a:accent4>
      <a:accent5>
        <a:srgbClr val="66B1CE"/>
      </a:accent5>
      <a:accent6>
        <a:srgbClr val="40619D"/>
      </a:accent6>
      <a:hlink>
        <a:srgbClr val="006482"/>
      </a:hlink>
      <a:folHlink>
        <a:srgbClr val="006482"/>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C802D1C4063FA40BA1CDF65E17B8765" ma:contentTypeVersion="6" ma:contentTypeDescription="Create a new document." ma:contentTypeScope="" ma:versionID="5b80bebbb3a7b251c29848fec60a4049">
  <xsd:schema xmlns:xsd="http://www.w3.org/2001/XMLSchema" xmlns:xs="http://www.w3.org/2001/XMLSchema" xmlns:p="http://schemas.microsoft.com/office/2006/metadata/properties" xmlns:ns2="4eeecc0c-5958-4560-8d2d-1d703f2edb28" targetNamespace="http://schemas.microsoft.com/office/2006/metadata/properties" ma:root="true" ma:fieldsID="1ddf14c49480bff657de5162b9158b21" ns2:_="">
    <xsd:import namespace="4eeecc0c-5958-4560-8d2d-1d703f2edb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ecc0c-5958-4560-8d2d-1d703f2edb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D7F2B2-1E2E-4AFE-A1DA-E1F60EDB5A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02D089-1D23-4663-B6D9-FE02773AF001}">
  <ds:schemaRefs>
    <ds:schemaRef ds:uri="http://schemas.openxmlformats.org/officeDocument/2006/bibliography"/>
  </ds:schemaRefs>
</ds:datastoreItem>
</file>

<file path=customXml/itemProps3.xml><?xml version="1.0" encoding="utf-8"?>
<ds:datastoreItem xmlns:ds="http://schemas.openxmlformats.org/officeDocument/2006/customXml" ds:itemID="{E9CE8444-CA9E-4A0E-88A7-813EA89EE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ecc0c-5958-4560-8d2d-1d703f2edb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2BB5E7-5192-4FD2-98BA-17F986DD8E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Project Charter Template CMU.dotx</Template>
  <TotalTime>1081</TotalTime>
  <Pages>2</Pages>
  <Words>551</Words>
  <Characters>3143</Characters>
  <Application>Microsoft Office Word</Application>
  <DocSecurity>0</DocSecurity>
  <Lines>26</Lines>
  <Paragraphs>7</Paragraphs>
  <ScaleCrop>false</ScaleCrop>
  <Company/>
  <LinksUpToDate>false</LinksUpToDate>
  <CharactersWithSpaces>3687</CharactersWithSpaces>
  <SharedDoc>false</SharedDoc>
  <HLinks>
    <vt:vector size="6" baseType="variant">
      <vt:variant>
        <vt:i4>196673</vt:i4>
      </vt:variant>
      <vt:variant>
        <vt:i4>0</vt:i4>
      </vt:variant>
      <vt:variant>
        <vt:i4>0</vt:i4>
      </vt:variant>
      <vt:variant>
        <vt:i4>5</vt:i4>
      </vt:variant>
      <vt:variant>
        <vt:lpwstr>https://cmich.teamdynamix.com/TDClient/664/Portal/Requests/ServiceCatalog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Amesite Non-credit Development Guide</dc:title>
  <dc:subject/>
  <dc:creator>Wilson, Darcie J</dc:creator>
  <cp:keywords/>
  <dc:description/>
  <cp:lastModifiedBy>Wilson, Darcie</cp:lastModifiedBy>
  <cp:revision>83</cp:revision>
  <dcterms:created xsi:type="dcterms:W3CDTF">2022-08-10T19:09:00Z</dcterms:created>
  <dcterms:modified xsi:type="dcterms:W3CDTF">2022-12-05T13:48:00Z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0x0101004C802D1C4063FA40BA1CDF65E17B8765</vt:lpwstr>
  </property>
</Properties>
</file>